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3B" w:rsidRPr="00724038" w:rsidRDefault="004F3035" w:rsidP="00724038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PLÁN</w:t>
      </w:r>
      <w:r w:rsidR="00441426">
        <w:rPr>
          <w:rFonts w:cs="Tahoma"/>
          <w:b/>
          <w:bCs/>
          <w:u w:val="single"/>
        </w:rPr>
        <w:t xml:space="preserve"> </w:t>
      </w:r>
      <w:r w:rsidR="0031714F">
        <w:rPr>
          <w:rFonts w:cs="Tahoma"/>
          <w:b/>
          <w:bCs/>
          <w:u w:val="single"/>
        </w:rPr>
        <w:t xml:space="preserve"> </w:t>
      </w:r>
      <w:r w:rsidR="00441426">
        <w:rPr>
          <w:rFonts w:cs="Tahoma"/>
          <w:b/>
          <w:bCs/>
          <w:u w:val="single"/>
        </w:rPr>
        <w:t>AKCIÍ</w:t>
      </w:r>
      <w:r w:rsidR="0031714F">
        <w:rPr>
          <w:rFonts w:cs="Tahoma"/>
          <w:b/>
          <w:bCs/>
          <w:u w:val="single"/>
        </w:rPr>
        <w:t xml:space="preserve"> </w:t>
      </w:r>
      <w:r w:rsidR="00441426">
        <w:rPr>
          <w:rFonts w:cs="Tahoma"/>
          <w:b/>
          <w:bCs/>
          <w:u w:val="single"/>
        </w:rPr>
        <w:t xml:space="preserve"> OZ </w:t>
      </w:r>
      <w:r w:rsidR="0031714F">
        <w:rPr>
          <w:rFonts w:cs="Tahoma"/>
          <w:b/>
          <w:bCs/>
          <w:u w:val="single"/>
        </w:rPr>
        <w:t xml:space="preserve"> KLUB  TURISTOV  ŠURANY  </w:t>
      </w:r>
      <w:r w:rsidR="00441426">
        <w:rPr>
          <w:rFonts w:cs="Tahoma"/>
          <w:b/>
          <w:bCs/>
          <w:u w:val="single"/>
        </w:rPr>
        <w:t xml:space="preserve">NA ROK </w:t>
      </w:r>
      <w:r w:rsidR="0031714F">
        <w:rPr>
          <w:rFonts w:cs="Tahoma"/>
          <w:b/>
          <w:bCs/>
          <w:u w:val="single"/>
        </w:rPr>
        <w:t xml:space="preserve"> </w:t>
      </w:r>
      <w:r w:rsidR="00441426">
        <w:rPr>
          <w:rFonts w:cs="Tahoma"/>
          <w:b/>
          <w:bCs/>
          <w:u w:val="single"/>
        </w:rPr>
        <w:t>20</w:t>
      </w:r>
      <w:r w:rsidR="00855FF3">
        <w:rPr>
          <w:rFonts w:cs="Tahoma"/>
          <w:b/>
          <w:bCs/>
          <w:u w:val="single"/>
        </w:rPr>
        <w:t>2</w:t>
      </w:r>
      <w:r w:rsidR="004B7D07">
        <w:rPr>
          <w:rFonts w:cs="Tahoma"/>
          <w:b/>
          <w:bCs/>
          <w:u w:val="single"/>
        </w:rPr>
        <w:t>5</w:t>
      </w:r>
    </w:p>
    <w:p w:rsidR="00632DE8" w:rsidRPr="00ED0BF7" w:rsidRDefault="00632DE8">
      <w:pPr>
        <w:jc w:val="center"/>
        <w:rPr>
          <w:rFonts w:cs="Tahoma"/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992"/>
        <w:gridCol w:w="1701"/>
        <w:gridCol w:w="1276"/>
        <w:gridCol w:w="8363"/>
        <w:gridCol w:w="961"/>
      </w:tblGrid>
      <w:tr w:rsidR="008123C2" w:rsidRPr="00ED0BF7" w:rsidTr="009A4DD2">
        <w:trPr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23C2" w:rsidRPr="00ED0BF7" w:rsidRDefault="008123C2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Dátum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23C2" w:rsidRPr="00ED0BF7" w:rsidRDefault="008123C2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Odchod</w:t>
            </w:r>
            <w:r w:rsidR="0079058F" w:rsidRPr="00ED0BF7">
              <w:rPr>
                <w:rFonts w:cs="Tahoma"/>
                <w:sz w:val="22"/>
                <w:szCs w:val="22"/>
              </w:rPr>
              <w:t xml:space="preserve"> hod.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23C2" w:rsidRPr="00ED0BF7" w:rsidRDefault="008123C2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Názov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23C2" w:rsidRPr="00ED0BF7" w:rsidRDefault="008123C2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Pohorie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23C2" w:rsidRPr="00ED0BF7" w:rsidRDefault="008123C2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Opis trasy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23C2" w:rsidRPr="00ED0BF7" w:rsidRDefault="00FB2A6B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Cena</w:t>
            </w:r>
            <w:r w:rsidR="00111FD6" w:rsidRPr="00ED0BF7">
              <w:rPr>
                <w:rFonts w:cs="Tahoma"/>
                <w:sz w:val="22"/>
                <w:szCs w:val="22"/>
              </w:rPr>
              <w:t xml:space="preserve"> v €</w:t>
            </w:r>
          </w:p>
        </w:tc>
      </w:tr>
      <w:tr w:rsidR="002B3E75" w:rsidRPr="00ED0BF7" w:rsidTr="00ED0BF7">
        <w:trPr>
          <w:trHeight w:val="713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E75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</w:t>
            </w:r>
            <w:r w:rsidR="009A4DD2" w:rsidRPr="00ED0BF7">
              <w:rPr>
                <w:rFonts w:cs="Tahoma"/>
                <w:sz w:val="22"/>
                <w:szCs w:val="22"/>
              </w:rPr>
              <w:t>.2.202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E75" w:rsidRPr="00ED0BF7" w:rsidRDefault="00781E8A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</w:t>
            </w:r>
            <w:r w:rsidR="002B3E75" w:rsidRPr="00ED0BF7">
              <w:rPr>
                <w:rFonts w:cs="Tahoma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E75" w:rsidRPr="00ED0BF7" w:rsidRDefault="001C56D4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V</w:t>
            </w:r>
            <w:r w:rsidR="004B7D07">
              <w:rPr>
                <w:rFonts w:cs="Tahoma"/>
                <w:sz w:val="22"/>
                <w:szCs w:val="22"/>
              </w:rPr>
              <w:t>ápenná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E75" w:rsidRPr="00ED0BF7" w:rsidRDefault="006943AA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Malé Karpaty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7D07" w:rsidRPr="00385DC1" w:rsidRDefault="004B7D07" w:rsidP="004B7D07">
            <w:pPr>
              <w:jc w:val="both"/>
              <w:rPr>
                <w:szCs w:val="24"/>
              </w:rPr>
            </w:pPr>
            <w:r w:rsidRPr="00385DC1">
              <w:rPr>
                <w:szCs w:val="24"/>
              </w:rPr>
              <w:t>Sološnica</w:t>
            </w:r>
            <w:r>
              <w:rPr>
                <w:szCs w:val="24"/>
              </w:rPr>
              <w:t xml:space="preserve"> 221 m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Malá Vápenná 574m</w:t>
            </w:r>
            <w:r>
              <w:rPr>
                <w:szCs w:val="24"/>
              </w:rPr>
              <w:t xml:space="preserve">  1,15hod.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Vápenná 747m </w:t>
            </w:r>
            <w:r>
              <w:rPr>
                <w:szCs w:val="24"/>
              </w:rPr>
              <w:t xml:space="preserve"> 2 hod. -</w:t>
            </w:r>
            <w:r w:rsidRPr="00385DC1">
              <w:rPr>
                <w:szCs w:val="24"/>
              </w:rPr>
              <w:t xml:space="preserve"> Klokoč 661m </w:t>
            </w:r>
            <w:r>
              <w:rPr>
                <w:szCs w:val="24"/>
              </w:rPr>
              <w:t xml:space="preserve"> 3,10 hod -</w:t>
            </w:r>
            <w:r w:rsidRPr="00385DC1">
              <w:rPr>
                <w:szCs w:val="24"/>
              </w:rPr>
              <w:t xml:space="preserve"> Jankova 603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 xml:space="preserve">m </w:t>
            </w:r>
            <w:r>
              <w:rPr>
                <w:szCs w:val="24"/>
              </w:rPr>
              <w:t xml:space="preserve"> 3,25 hod. -</w:t>
            </w:r>
            <w:r w:rsidRPr="00385DC1">
              <w:rPr>
                <w:szCs w:val="24"/>
              </w:rPr>
              <w:t xml:space="preserve"> </w:t>
            </w:r>
            <w:proofErr w:type="spellStart"/>
            <w:r w:rsidRPr="00385DC1">
              <w:rPr>
                <w:szCs w:val="24"/>
              </w:rPr>
              <w:t>Amonová</w:t>
            </w:r>
            <w:proofErr w:type="spellEnd"/>
            <w:r w:rsidRPr="00385DC1">
              <w:rPr>
                <w:szCs w:val="24"/>
              </w:rPr>
              <w:t xml:space="preserve"> lúka</w:t>
            </w:r>
            <w:r>
              <w:rPr>
                <w:szCs w:val="24"/>
              </w:rPr>
              <w:t xml:space="preserve"> 3,35 hod.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</w:t>
            </w:r>
            <w:proofErr w:type="spellStart"/>
            <w:r w:rsidRPr="00385DC1">
              <w:rPr>
                <w:szCs w:val="24"/>
              </w:rPr>
              <w:t>Báborská</w:t>
            </w:r>
            <w:proofErr w:type="spellEnd"/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 xml:space="preserve">542m </w:t>
            </w:r>
            <w:r>
              <w:rPr>
                <w:szCs w:val="24"/>
              </w:rPr>
              <w:t xml:space="preserve"> 3,50 hod. </w:t>
            </w:r>
            <w:r w:rsidR="00A55750">
              <w:rPr>
                <w:szCs w:val="24"/>
              </w:rPr>
              <w:t>–</w:t>
            </w:r>
            <w:r w:rsidRPr="00385DC1">
              <w:rPr>
                <w:szCs w:val="24"/>
              </w:rPr>
              <w:t xml:space="preserve"> </w:t>
            </w:r>
            <w:r w:rsidR="00A55750">
              <w:rPr>
                <w:szCs w:val="24"/>
              </w:rPr>
              <w:t xml:space="preserve">Plavecký hrad 4,45 hod. - </w:t>
            </w:r>
            <w:r w:rsidRPr="00385DC1">
              <w:rPr>
                <w:szCs w:val="24"/>
              </w:rPr>
              <w:t xml:space="preserve">Plavecké Podhradie </w:t>
            </w:r>
            <w:r>
              <w:rPr>
                <w:szCs w:val="24"/>
              </w:rPr>
              <w:t xml:space="preserve">218 m </w:t>
            </w:r>
            <w:r w:rsidRPr="00385DC1">
              <w:rPr>
                <w:szCs w:val="24"/>
              </w:rPr>
              <w:t>5,</w:t>
            </w:r>
            <w:r w:rsidR="00A55750">
              <w:rPr>
                <w:szCs w:val="24"/>
              </w:rPr>
              <w:t>15</w:t>
            </w:r>
            <w:r w:rsidRPr="00385DC1">
              <w:rPr>
                <w:szCs w:val="24"/>
              </w:rPr>
              <w:t xml:space="preserve"> hod.</w:t>
            </w:r>
            <w:r>
              <w:rPr>
                <w:szCs w:val="24"/>
              </w:rPr>
              <w:t xml:space="preserve"> /1</w:t>
            </w:r>
            <w:r w:rsidR="00A55750">
              <w:rPr>
                <w:szCs w:val="24"/>
              </w:rPr>
              <w:t>4</w:t>
            </w:r>
            <w:r>
              <w:rPr>
                <w:szCs w:val="24"/>
              </w:rPr>
              <w:t xml:space="preserve"> km/.</w:t>
            </w:r>
          </w:p>
          <w:p w:rsidR="002B3E75" w:rsidRPr="00724038" w:rsidRDefault="002B3E75" w:rsidP="00D421CE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E75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</w:t>
            </w:r>
            <w:r w:rsidR="0023183B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79058F" w:rsidRPr="00ED0BF7" w:rsidTr="008439EB">
        <w:trPr>
          <w:trHeight w:val="664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058F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</w:t>
            </w:r>
            <w:r w:rsidR="001C56D4">
              <w:rPr>
                <w:rFonts w:cs="Tahoma"/>
                <w:sz w:val="22"/>
                <w:szCs w:val="22"/>
              </w:rPr>
              <w:t>.3.202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058F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</w:t>
            </w:r>
            <w:r w:rsidR="0079058F" w:rsidRPr="00ED0BF7">
              <w:rPr>
                <w:rFonts w:cs="Tahoma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058F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Tanád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058F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Štiavnické vrchy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7D07" w:rsidRPr="00385DC1" w:rsidRDefault="004B7D07" w:rsidP="004B7D07">
            <w:pPr>
              <w:jc w:val="both"/>
              <w:rPr>
                <w:b/>
                <w:szCs w:val="24"/>
              </w:rPr>
            </w:pPr>
            <w:r w:rsidRPr="00385DC1">
              <w:rPr>
                <w:szCs w:val="24"/>
              </w:rPr>
              <w:t xml:space="preserve">Sedlo </w:t>
            </w:r>
            <w:proofErr w:type="spellStart"/>
            <w:r w:rsidRPr="00385DC1">
              <w:rPr>
                <w:szCs w:val="24"/>
              </w:rPr>
              <w:t>Peciny</w:t>
            </w:r>
            <w:proofErr w:type="spellEnd"/>
            <w:r w:rsidRPr="00385DC1">
              <w:rPr>
                <w:szCs w:val="24"/>
              </w:rPr>
              <w:t xml:space="preserve"> 750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>m</w:t>
            </w:r>
            <w:r>
              <w:rPr>
                <w:szCs w:val="24"/>
              </w:rPr>
              <w:t xml:space="preserve"> -</w:t>
            </w:r>
            <w:r w:rsidRPr="00385DC1">
              <w:rPr>
                <w:szCs w:val="24"/>
              </w:rPr>
              <w:t xml:space="preserve"> sedlo Pleso 775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 xml:space="preserve">m  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 xml:space="preserve">0,15 hod.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</w:t>
            </w:r>
            <w:proofErr w:type="spellStart"/>
            <w:r w:rsidRPr="00385DC1">
              <w:rPr>
                <w:szCs w:val="24"/>
              </w:rPr>
              <w:t>Kanderka</w:t>
            </w:r>
            <w:proofErr w:type="spellEnd"/>
            <w:r w:rsidRPr="00385DC1">
              <w:rPr>
                <w:szCs w:val="24"/>
              </w:rPr>
              <w:t xml:space="preserve"> 862</w:t>
            </w:r>
            <w:r>
              <w:rPr>
                <w:szCs w:val="24"/>
              </w:rPr>
              <w:t xml:space="preserve">  </w:t>
            </w:r>
            <w:r w:rsidRPr="00385DC1">
              <w:rPr>
                <w:szCs w:val="24"/>
              </w:rPr>
              <w:t xml:space="preserve">m </w:t>
            </w:r>
            <w:r>
              <w:rPr>
                <w:szCs w:val="24"/>
              </w:rPr>
              <w:t xml:space="preserve"> 0,50 hod. -</w:t>
            </w:r>
            <w:r w:rsidRPr="00385DC1">
              <w:rPr>
                <w:szCs w:val="24"/>
              </w:rPr>
              <w:t xml:space="preserve"> </w:t>
            </w:r>
            <w:proofErr w:type="spellStart"/>
            <w:r w:rsidRPr="00385DC1">
              <w:rPr>
                <w:szCs w:val="24"/>
              </w:rPr>
              <w:t>Tanád</w:t>
            </w:r>
            <w:proofErr w:type="spellEnd"/>
            <w:r w:rsidRPr="00385DC1">
              <w:rPr>
                <w:szCs w:val="24"/>
              </w:rPr>
              <w:t xml:space="preserve">  93</w:t>
            </w:r>
            <w:r>
              <w:rPr>
                <w:szCs w:val="24"/>
              </w:rPr>
              <w:t xml:space="preserve">8 </w:t>
            </w:r>
            <w:r w:rsidRPr="00385DC1">
              <w:rPr>
                <w:szCs w:val="24"/>
              </w:rPr>
              <w:t xml:space="preserve">m 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>1,</w:t>
            </w:r>
            <w:r>
              <w:rPr>
                <w:szCs w:val="24"/>
              </w:rPr>
              <w:t>40</w:t>
            </w:r>
            <w:r w:rsidRPr="00385DC1">
              <w:rPr>
                <w:szCs w:val="24"/>
              </w:rPr>
              <w:t xml:space="preserve"> hod.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 </w:t>
            </w:r>
            <w:proofErr w:type="spellStart"/>
            <w:r w:rsidRPr="00385DC1">
              <w:rPr>
                <w:szCs w:val="24"/>
              </w:rPr>
              <w:t>Paradajs</w:t>
            </w:r>
            <w:proofErr w:type="spellEnd"/>
            <w:r w:rsidRPr="00385DC1">
              <w:rPr>
                <w:szCs w:val="24"/>
              </w:rPr>
              <w:t xml:space="preserve"> 93</w:t>
            </w:r>
            <w:r>
              <w:rPr>
                <w:szCs w:val="24"/>
              </w:rPr>
              <w:t xml:space="preserve">9 </w:t>
            </w:r>
            <w:r w:rsidRPr="00385DC1">
              <w:rPr>
                <w:szCs w:val="24"/>
              </w:rPr>
              <w:t>m  2,</w:t>
            </w:r>
            <w:r>
              <w:rPr>
                <w:szCs w:val="24"/>
              </w:rPr>
              <w:t>2</w:t>
            </w:r>
            <w:r w:rsidRPr="00385DC1">
              <w:rPr>
                <w:szCs w:val="24"/>
              </w:rPr>
              <w:t xml:space="preserve">0 hod.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Červená studňa 791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>m 2,</w:t>
            </w:r>
            <w:r>
              <w:rPr>
                <w:szCs w:val="24"/>
              </w:rPr>
              <w:t>5</w:t>
            </w:r>
            <w:r w:rsidRPr="00385DC1">
              <w:rPr>
                <w:szCs w:val="24"/>
              </w:rPr>
              <w:t xml:space="preserve">0 hod.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>K</w:t>
            </w:r>
            <w:r w:rsidRPr="00385DC1">
              <w:rPr>
                <w:szCs w:val="24"/>
              </w:rPr>
              <w:t>alvária</w:t>
            </w:r>
            <w:r>
              <w:rPr>
                <w:szCs w:val="24"/>
              </w:rPr>
              <w:t xml:space="preserve"> 726 m  4,10 hod. - Banská Štiavnica 600 m 4,35 hod. /13,2 km/.</w:t>
            </w:r>
          </w:p>
          <w:p w:rsidR="0079058F" w:rsidRPr="00724038" w:rsidRDefault="0079058F" w:rsidP="000F04B1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58F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</w:t>
            </w:r>
            <w:r w:rsidR="0023183B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3C7CD2" w:rsidRPr="00ED0BF7" w:rsidTr="008439EB">
        <w:trPr>
          <w:trHeight w:val="731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29</w:t>
            </w:r>
            <w:r w:rsidR="009A4DD2" w:rsidRPr="00ED0BF7">
              <w:rPr>
                <w:rFonts w:cs="Tahoma"/>
                <w:sz w:val="22"/>
                <w:szCs w:val="22"/>
              </w:rPr>
              <w:t>.</w:t>
            </w:r>
            <w:r>
              <w:rPr>
                <w:rFonts w:cs="Tahoma"/>
                <w:sz w:val="22"/>
                <w:szCs w:val="22"/>
              </w:rPr>
              <w:t>3</w:t>
            </w:r>
            <w:r w:rsidR="009A4DD2" w:rsidRPr="00ED0BF7">
              <w:rPr>
                <w:rFonts w:cs="Tahoma"/>
                <w:sz w:val="22"/>
                <w:szCs w:val="22"/>
              </w:rPr>
              <w:t>.202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3C7CD2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Rokoš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4B7D07" w:rsidP="004B7D0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Nitrické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vrchy 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7D07" w:rsidRDefault="004B7D07" w:rsidP="004B7D07">
            <w:pPr>
              <w:pStyle w:val="Normlnweb"/>
              <w:spacing w:before="0" w:after="0"/>
              <w:jc w:val="both"/>
            </w:pPr>
            <w:r w:rsidRPr="00385DC1">
              <w:t xml:space="preserve">Nitrianske Rudno 314 m </w:t>
            </w:r>
            <w:r>
              <w:t>- S</w:t>
            </w:r>
            <w:r w:rsidRPr="00385DC1">
              <w:t xml:space="preserve">edlo </w:t>
            </w:r>
            <w:proofErr w:type="spellStart"/>
            <w:r w:rsidRPr="00385DC1">
              <w:t>Rázdelie</w:t>
            </w:r>
            <w:proofErr w:type="spellEnd"/>
            <w:r w:rsidRPr="00385DC1">
              <w:t xml:space="preserve"> 685 m </w:t>
            </w:r>
            <w:r>
              <w:t xml:space="preserve"> 2,30</w:t>
            </w:r>
            <w:r w:rsidRPr="00385DC1">
              <w:t> hod.</w:t>
            </w:r>
            <w:r>
              <w:t>-</w:t>
            </w:r>
            <w:r w:rsidRPr="00385DC1">
              <w:t xml:space="preserve"> </w:t>
            </w:r>
            <w:proofErr w:type="spellStart"/>
            <w:r w:rsidRPr="00385DC1">
              <w:t>Košútova</w:t>
            </w:r>
            <w:proofErr w:type="spellEnd"/>
            <w:r w:rsidRPr="00385DC1">
              <w:t xml:space="preserve"> skala 840 m </w:t>
            </w:r>
            <w:r>
              <w:t>–</w:t>
            </w:r>
            <w:r w:rsidRPr="00385DC1">
              <w:t xml:space="preserve"> </w:t>
            </w:r>
            <w:r>
              <w:t>3,1</w:t>
            </w:r>
            <w:r w:rsidRPr="00385DC1">
              <w:t xml:space="preserve">0 hod. </w:t>
            </w:r>
            <w:r>
              <w:t xml:space="preserve"> - </w:t>
            </w:r>
            <w:proofErr w:type="spellStart"/>
            <w:r w:rsidRPr="00385DC1">
              <w:t>Rokoš</w:t>
            </w:r>
            <w:proofErr w:type="spellEnd"/>
            <w:r w:rsidRPr="00385DC1">
              <w:t xml:space="preserve"> 1010 m</w:t>
            </w:r>
            <w:r>
              <w:t xml:space="preserve"> </w:t>
            </w:r>
            <w:r w:rsidRPr="00385DC1">
              <w:t xml:space="preserve">  </w:t>
            </w:r>
            <w:r>
              <w:t>4</w:t>
            </w:r>
            <w:r w:rsidRPr="00385DC1">
              <w:t>,</w:t>
            </w:r>
            <w:r>
              <w:t>0</w:t>
            </w:r>
            <w:r w:rsidRPr="00385DC1">
              <w:t>0 hod. </w:t>
            </w:r>
            <w:r>
              <w:t>- S</w:t>
            </w:r>
            <w:r w:rsidRPr="00385DC1">
              <w:t xml:space="preserve">edlo </w:t>
            </w:r>
            <w:proofErr w:type="spellStart"/>
            <w:r w:rsidRPr="00385DC1">
              <w:t>Rokoš</w:t>
            </w:r>
            <w:proofErr w:type="spellEnd"/>
            <w:r w:rsidRPr="00385DC1">
              <w:t xml:space="preserve"> </w:t>
            </w:r>
            <w:r>
              <w:t xml:space="preserve"> 947 m  4</w:t>
            </w:r>
            <w:r w:rsidRPr="00385DC1">
              <w:t>,</w:t>
            </w:r>
            <w:r>
              <w:t>1</w:t>
            </w:r>
            <w:r w:rsidRPr="00385DC1">
              <w:t>0 hod. </w:t>
            </w:r>
            <w:r>
              <w:t>-</w:t>
            </w:r>
            <w:r w:rsidRPr="00385DC1">
              <w:t xml:space="preserve"> Diviacka </w:t>
            </w:r>
            <w:proofErr w:type="spellStart"/>
            <w:r>
              <w:t>Nová</w:t>
            </w:r>
            <w:r w:rsidRPr="00385DC1">
              <w:t>Ves</w:t>
            </w:r>
            <w:proofErr w:type="spellEnd"/>
            <w:r w:rsidRPr="00385DC1">
              <w:t xml:space="preserve"> </w:t>
            </w:r>
            <w:r>
              <w:t xml:space="preserve">266 m  </w:t>
            </w:r>
            <w:r w:rsidRPr="00385DC1">
              <w:t>5,</w:t>
            </w:r>
            <w:r>
              <w:t>30</w:t>
            </w:r>
            <w:r w:rsidRPr="00385DC1">
              <w:t xml:space="preserve"> hod. </w:t>
            </w:r>
            <w:r>
              <w:t>/14,2 km/.</w:t>
            </w:r>
          </w:p>
          <w:p w:rsidR="003C7CD2" w:rsidRPr="00724038" w:rsidRDefault="003C7CD2" w:rsidP="004B7D07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7CD2" w:rsidRPr="00ED0BF7" w:rsidRDefault="00AC25F8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="00625771">
              <w:rPr>
                <w:rFonts w:cs="Tahoma"/>
                <w:sz w:val="22"/>
                <w:szCs w:val="22"/>
              </w:rPr>
              <w:t>0</w:t>
            </w:r>
            <w:r w:rsidR="0023183B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3C7CD2" w:rsidRPr="00ED0BF7" w:rsidTr="00944D6A">
        <w:trPr>
          <w:trHeight w:val="1668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4B7D07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</w:t>
            </w:r>
            <w:r w:rsidR="009006A0">
              <w:rPr>
                <w:rFonts w:cs="Tahoma"/>
                <w:sz w:val="22"/>
                <w:szCs w:val="22"/>
              </w:rPr>
              <w:t>.</w:t>
            </w:r>
            <w:r>
              <w:rPr>
                <w:rFonts w:cs="Tahoma"/>
                <w:sz w:val="22"/>
                <w:szCs w:val="22"/>
              </w:rPr>
              <w:t>4</w:t>
            </w:r>
            <w:r w:rsidR="009A4DD2" w:rsidRPr="00ED0BF7">
              <w:rPr>
                <w:rFonts w:cs="Tahoma"/>
                <w:sz w:val="22"/>
                <w:szCs w:val="22"/>
              </w:rPr>
              <w:t>.202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3C7CD2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45781D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Veľký </w:t>
            </w:r>
            <w:r w:rsidR="004B7D07">
              <w:rPr>
                <w:rFonts w:cs="Tahoma"/>
                <w:sz w:val="22"/>
                <w:szCs w:val="22"/>
              </w:rPr>
              <w:t>Tríbeč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D2" w:rsidRPr="00ED0BF7" w:rsidRDefault="007541FF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Tríbeč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7D07" w:rsidRPr="00085445" w:rsidRDefault="004B7D07" w:rsidP="00944D6A">
            <w:pPr>
              <w:jc w:val="both"/>
              <w:rPr>
                <w:szCs w:val="24"/>
              </w:rPr>
            </w:pPr>
            <w:r w:rsidRPr="00085445">
              <w:rPr>
                <w:szCs w:val="24"/>
              </w:rPr>
              <w:t>Zlatno </w:t>
            </w:r>
            <w:r>
              <w:rPr>
                <w:szCs w:val="24"/>
              </w:rPr>
              <w:t>327 m  -</w:t>
            </w:r>
            <w:r w:rsidRPr="00085445">
              <w:rPr>
                <w:szCs w:val="24"/>
              </w:rPr>
              <w:t xml:space="preserve"> Pri obrázku </w:t>
            </w:r>
            <w:r>
              <w:rPr>
                <w:szCs w:val="24"/>
              </w:rPr>
              <w:t xml:space="preserve"> 400 m  </w:t>
            </w:r>
            <w:r w:rsidRPr="00085445">
              <w:rPr>
                <w:szCs w:val="24"/>
              </w:rPr>
              <w:t>0,</w:t>
            </w:r>
            <w:r>
              <w:rPr>
                <w:szCs w:val="24"/>
              </w:rPr>
              <w:t>25</w:t>
            </w:r>
            <w:r w:rsidRPr="00085445">
              <w:rPr>
                <w:szCs w:val="24"/>
              </w:rPr>
              <w:t> hod. </w:t>
            </w:r>
            <w:r>
              <w:rPr>
                <w:szCs w:val="24"/>
              </w:rPr>
              <w:t>-</w:t>
            </w:r>
            <w:r w:rsidRPr="00085445">
              <w:rPr>
                <w:szCs w:val="24"/>
              </w:rPr>
              <w:t xml:space="preserve">  Javorový vrch </w:t>
            </w:r>
            <w:r>
              <w:rPr>
                <w:szCs w:val="24"/>
              </w:rPr>
              <w:t xml:space="preserve"> 731 m  1,55</w:t>
            </w:r>
            <w:r w:rsidRPr="00085445">
              <w:rPr>
                <w:szCs w:val="24"/>
              </w:rPr>
              <w:t> hod. </w:t>
            </w:r>
            <w:r>
              <w:rPr>
                <w:szCs w:val="24"/>
              </w:rPr>
              <w:t>-</w:t>
            </w:r>
            <w:r w:rsidRPr="00085445">
              <w:rPr>
                <w:szCs w:val="24"/>
              </w:rPr>
              <w:t xml:space="preserve">  Mišov</w:t>
            </w:r>
            <w:r>
              <w:rPr>
                <w:szCs w:val="24"/>
              </w:rPr>
              <w:t xml:space="preserve"> </w:t>
            </w:r>
            <w:r w:rsidRPr="00085445">
              <w:rPr>
                <w:szCs w:val="24"/>
              </w:rPr>
              <w:t xml:space="preserve"> vrch </w:t>
            </w:r>
            <w:r>
              <w:rPr>
                <w:szCs w:val="24"/>
              </w:rPr>
              <w:t>723 m   2,50 hod. -</w:t>
            </w:r>
            <w:r w:rsidRPr="00085445">
              <w:rPr>
                <w:szCs w:val="24"/>
              </w:rPr>
              <w:t xml:space="preserve"> Medvedí vrch </w:t>
            </w:r>
            <w:r>
              <w:rPr>
                <w:szCs w:val="24"/>
              </w:rPr>
              <w:t xml:space="preserve"> 719  m  3,30 </w:t>
            </w:r>
            <w:r w:rsidRPr="00085445">
              <w:rPr>
                <w:szCs w:val="24"/>
              </w:rPr>
              <w:t> hod.</w:t>
            </w:r>
            <w:r>
              <w:rPr>
                <w:szCs w:val="24"/>
              </w:rPr>
              <w:t xml:space="preserve"> - S</w:t>
            </w:r>
            <w:r w:rsidRPr="00085445">
              <w:rPr>
                <w:szCs w:val="24"/>
              </w:rPr>
              <w:t>edlo pod Veľkým Tríbečom</w:t>
            </w:r>
            <w:r>
              <w:rPr>
                <w:szCs w:val="24"/>
              </w:rPr>
              <w:t xml:space="preserve"> 749 m </w:t>
            </w:r>
            <w:r w:rsidRPr="00085445">
              <w:rPr>
                <w:szCs w:val="24"/>
              </w:rPr>
              <w:t xml:space="preserve"> </w:t>
            </w:r>
            <w:r>
              <w:rPr>
                <w:szCs w:val="24"/>
              </w:rPr>
              <w:t>4</w:t>
            </w:r>
            <w:r w:rsidRPr="00085445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085445">
              <w:rPr>
                <w:szCs w:val="24"/>
              </w:rPr>
              <w:t>0 hod. </w:t>
            </w:r>
            <w:r>
              <w:rPr>
                <w:szCs w:val="24"/>
              </w:rPr>
              <w:t>-</w:t>
            </w:r>
            <w:r w:rsidRPr="00085445">
              <w:rPr>
                <w:szCs w:val="24"/>
              </w:rPr>
              <w:t xml:space="preserve"> Veľký Tríbeč </w:t>
            </w:r>
            <w:r>
              <w:rPr>
                <w:szCs w:val="24"/>
              </w:rPr>
              <w:t xml:space="preserve"> </w:t>
            </w:r>
            <w:r w:rsidRPr="00085445">
              <w:rPr>
                <w:szCs w:val="24"/>
              </w:rPr>
              <w:t>8</w:t>
            </w:r>
            <w:r>
              <w:rPr>
                <w:szCs w:val="24"/>
              </w:rPr>
              <w:t>30</w:t>
            </w:r>
            <w:r w:rsidRPr="00085445">
              <w:rPr>
                <w:szCs w:val="24"/>
              </w:rPr>
              <w:t> m</w:t>
            </w:r>
            <w:r>
              <w:rPr>
                <w:szCs w:val="24"/>
              </w:rPr>
              <w:t xml:space="preserve"> </w:t>
            </w:r>
            <w:r w:rsidRPr="00085445">
              <w:rPr>
                <w:szCs w:val="24"/>
              </w:rPr>
              <w:t xml:space="preserve"> </w:t>
            </w:r>
            <w:r>
              <w:rPr>
                <w:szCs w:val="24"/>
              </w:rPr>
              <w:t>4</w:t>
            </w:r>
            <w:r w:rsidRPr="00085445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085445">
              <w:rPr>
                <w:szCs w:val="24"/>
              </w:rPr>
              <w:t>0 hod</w:t>
            </w:r>
            <w:r>
              <w:rPr>
                <w:szCs w:val="24"/>
              </w:rPr>
              <w:t>.</w:t>
            </w:r>
            <w:r w:rsidRPr="00085445">
              <w:rPr>
                <w:szCs w:val="24"/>
              </w:rPr>
              <w:t> </w:t>
            </w:r>
            <w:r>
              <w:rPr>
                <w:szCs w:val="24"/>
              </w:rPr>
              <w:t>-</w:t>
            </w:r>
            <w:r w:rsidRPr="00085445">
              <w:rPr>
                <w:szCs w:val="24"/>
              </w:rPr>
              <w:t xml:space="preserve"> </w:t>
            </w:r>
            <w:proofErr w:type="spellStart"/>
            <w:r w:rsidRPr="00085445">
              <w:rPr>
                <w:szCs w:val="24"/>
              </w:rPr>
              <w:t>Babova</w:t>
            </w:r>
            <w:proofErr w:type="spellEnd"/>
            <w:r w:rsidRPr="00085445">
              <w:rPr>
                <w:szCs w:val="24"/>
              </w:rPr>
              <w:t xml:space="preserve"> dolina </w:t>
            </w:r>
            <w:r>
              <w:rPr>
                <w:szCs w:val="24"/>
              </w:rPr>
              <w:t xml:space="preserve"> 370 m  5</w:t>
            </w:r>
            <w:r w:rsidRPr="00085445">
              <w:rPr>
                <w:szCs w:val="24"/>
              </w:rPr>
              <w:t>,</w:t>
            </w:r>
            <w:r>
              <w:rPr>
                <w:szCs w:val="24"/>
              </w:rPr>
              <w:t>15</w:t>
            </w:r>
            <w:r w:rsidRPr="00085445">
              <w:rPr>
                <w:szCs w:val="24"/>
              </w:rPr>
              <w:t> hod. </w:t>
            </w:r>
            <w:r>
              <w:rPr>
                <w:szCs w:val="24"/>
              </w:rPr>
              <w:t>-</w:t>
            </w:r>
            <w:r w:rsidRPr="00085445">
              <w:rPr>
                <w:szCs w:val="24"/>
              </w:rPr>
              <w:t xml:space="preserve"> horáreň Jedliny</w:t>
            </w:r>
            <w:r>
              <w:rPr>
                <w:szCs w:val="24"/>
              </w:rPr>
              <w:t xml:space="preserve"> 288 m  5</w:t>
            </w:r>
            <w:r w:rsidRPr="00085445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085445">
              <w:rPr>
                <w:szCs w:val="24"/>
              </w:rPr>
              <w:t>0 hod. </w:t>
            </w:r>
            <w:r>
              <w:rPr>
                <w:szCs w:val="24"/>
              </w:rPr>
              <w:t>-</w:t>
            </w:r>
            <w:r w:rsidRPr="00085445">
              <w:rPr>
                <w:szCs w:val="24"/>
              </w:rPr>
              <w:t xml:space="preserve"> Kostoľany pod Tríbečom </w:t>
            </w:r>
            <w:r>
              <w:rPr>
                <w:szCs w:val="24"/>
              </w:rPr>
              <w:t>242 m  6,20</w:t>
            </w:r>
            <w:r w:rsidRPr="00085445">
              <w:rPr>
                <w:szCs w:val="24"/>
              </w:rPr>
              <w:t> hod.</w:t>
            </w:r>
            <w:r>
              <w:rPr>
                <w:szCs w:val="24"/>
              </w:rPr>
              <w:t xml:space="preserve"> /18,5 km/.</w:t>
            </w:r>
          </w:p>
          <w:p w:rsidR="004B7D07" w:rsidRPr="00385DC1" w:rsidRDefault="004B7D07" w:rsidP="00944D6A">
            <w:pPr>
              <w:jc w:val="both"/>
              <w:rPr>
                <w:szCs w:val="24"/>
              </w:rPr>
            </w:pPr>
          </w:p>
          <w:p w:rsidR="009006A0" w:rsidRPr="00012CBE" w:rsidRDefault="009006A0" w:rsidP="00944D6A">
            <w:pPr>
              <w:jc w:val="both"/>
              <w:rPr>
                <w:szCs w:val="24"/>
              </w:rPr>
            </w:pPr>
          </w:p>
          <w:p w:rsidR="00832FB6" w:rsidRPr="00724038" w:rsidRDefault="00832FB6" w:rsidP="00944D6A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7CD2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</w:t>
            </w:r>
            <w:r w:rsidR="0023183B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296914" w:rsidRPr="00ED0BF7" w:rsidTr="009A4DD2">
        <w:trPr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  <w:r w:rsidR="00296914">
              <w:rPr>
                <w:rFonts w:cs="Tahoma"/>
                <w:sz w:val="22"/>
                <w:szCs w:val="22"/>
              </w:rPr>
              <w:t>.</w:t>
            </w:r>
            <w:r w:rsidR="00296914" w:rsidRPr="00ED0BF7">
              <w:rPr>
                <w:rFonts w:cs="Tahoma"/>
                <w:sz w:val="22"/>
                <w:szCs w:val="22"/>
              </w:rPr>
              <w:t>5.202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296914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45781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Šomoška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45781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Cerová vrchovina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41FF" w:rsidRPr="00385DC1" w:rsidRDefault="007541FF" w:rsidP="007541FF">
            <w:pPr>
              <w:jc w:val="both"/>
              <w:rPr>
                <w:b/>
                <w:szCs w:val="24"/>
              </w:rPr>
            </w:pPr>
            <w:proofErr w:type="spellStart"/>
            <w:r w:rsidRPr="00385DC1">
              <w:rPr>
                <w:szCs w:val="24"/>
              </w:rPr>
              <w:t>Šiatorská</w:t>
            </w:r>
            <w:proofErr w:type="spellEnd"/>
            <w:r w:rsidRPr="00385DC1">
              <w:rPr>
                <w:szCs w:val="24"/>
              </w:rPr>
              <w:t xml:space="preserve"> Bukovin</w:t>
            </w:r>
            <w:r>
              <w:rPr>
                <w:szCs w:val="24"/>
              </w:rPr>
              <w:t>k</w:t>
            </w:r>
            <w:r w:rsidRPr="00385DC1">
              <w:rPr>
                <w:szCs w:val="24"/>
              </w:rPr>
              <w:t>a </w:t>
            </w:r>
            <w:r>
              <w:rPr>
                <w:szCs w:val="24"/>
              </w:rPr>
              <w:t xml:space="preserve"> 305 m  -</w:t>
            </w:r>
            <w:r w:rsidRPr="00385DC1">
              <w:rPr>
                <w:szCs w:val="24"/>
              </w:rPr>
              <w:t xml:space="preserve">  Mačacia </w:t>
            </w:r>
            <w:r>
              <w:rPr>
                <w:szCs w:val="24"/>
              </w:rPr>
              <w:t xml:space="preserve">460 m </w:t>
            </w:r>
            <w:r w:rsidRPr="00385DC1">
              <w:rPr>
                <w:szCs w:val="24"/>
              </w:rPr>
              <w:t>1,</w:t>
            </w:r>
            <w:r>
              <w:rPr>
                <w:szCs w:val="24"/>
              </w:rPr>
              <w:t>1</w:t>
            </w:r>
            <w:r w:rsidRPr="00385DC1">
              <w:rPr>
                <w:szCs w:val="24"/>
              </w:rPr>
              <w:t>0 hod.</w:t>
            </w:r>
            <w:r>
              <w:rPr>
                <w:szCs w:val="24"/>
              </w:rPr>
              <w:t xml:space="preserve"> - Kamenný vodopád 450 m  1,50 hod. - hrad </w:t>
            </w:r>
            <w:proofErr w:type="spellStart"/>
            <w:r>
              <w:rPr>
                <w:szCs w:val="24"/>
              </w:rPr>
              <w:t>Šomoška</w:t>
            </w:r>
            <w:proofErr w:type="spellEnd"/>
            <w:r>
              <w:rPr>
                <w:szCs w:val="24"/>
              </w:rPr>
              <w:t xml:space="preserve"> 490 m 1,55 hod . -  hrad </w:t>
            </w:r>
            <w:proofErr w:type="spellStart"/>
            <w:r>
              <w:rPr>
                <w:szCs w:val="24"/>
              </w:rPr>
              <w:t>Salgo</w:t>
            </w:r>
            <w:proofErr w:type="spellEnd"/>
            <w:r>
              <w:rPr>
                <w:szCs w:val="24"/>
              </w:rPr>
              <w:t xml:space="preserve"> 625 m  3,20 hod.  - </w:t>
            </w:r>
            <w:r w:rsidRPr="00385DC1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Somoskoújfalu</w:t>
            </w:r>
            <w:proofErr w:type="spellEnd"/>
            <w:r>
              <w:rPr>
                <w:szCs w:val="24"/>
              </w:rPr>
              <w:t xml:space="preserve">  398 m  4,15 hod. /12,7 km/.</w:t>
            </w:r>
          </w:p>
          <w:p w:rsidR="00296914" w:rsidRPr="00724038" w:rsidRDefault="00296914" w:rsidP="00786E90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6914" w:rsidRPr="00ED0BF7" w:rsidRDefault="00AC25F8" w:rsidP="009006A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="009006A0">
              <w:rPr>
                <w:rFonts w:cs="Tahoma"/>
                <w:sz w:val="22"/>
                <w:szCs w:val="22"/>
              </w:rPr>
              <w:t>4</w:t>
            </w:r>
            <w:r w:rsidR="00296914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296914" w:rsidRPr="00ED0BF7" w:rsidTr="008439EB">
        <w:trPr>
          <w:trHeight w:val="912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7541F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3</w:t>
            </w:r>
            <w:r w:rsidR="009006A0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.</w:t>
            </w:r>
            <w:r w:rsidR="009006A0">
              <w:rPr>
                <w:rFonts w:cs="Tahoma"/>
                <w:sz w:val="22"/>
                <w:szCs w:val="22"/>
              </w:rPr>
              <w:t>5</w:t>
            </w:r>
            <w:r>
              <w:rPr>
                <w:rFonts w:cs="Tahoma"/>
                <w:sz w:val="22"/>
                <w:szCs w:val="22"/>
              </w:rPr>
              <w:t>.</w:t>
            </w:r>
            <w:r w:rsidR="0082779B">
              <w:rPr>
                <w:rFonts w:cs="Tahoma"/>
                <w:sz w:val="22"/>
                <w:szCs w:val="22"/>
              </w:rPr>
              <w:t>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82779B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45781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Krížna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7541F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Veľká Fatra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41FF" w:rsidRDefault="007541FF" w:rsidP="007541FF">
            <w:pPr>
              <w:pStyle w:val="Normlnweb"/>
              <w:spacing w:before="0" w:after="0"/>
              <w:jc w:val="both"/>
            </w:pPr>
            <w:r w:rsidRPr="00385DC1">
              <w:t>Turecká</w:t>
            </w:r>
            <w:r>
              <w:t xml:space="preserve">  620 m -</w:t>
            </w:r>
            <w:r w:rsidRPr="00385DC1">
              <w:t xml:space="preserve"> Úplaz </w:t>
            </w:r>
            <w:r>
              <w:t xml:space="preserve"> 950 m  </w:t>
            </w:r>
            <w:r w:rsidRPr="00385DC1">
              <w:t>2</w:t>
            </w:r>
            <w:r>
              <w:t>,30 hod. -</w:t>
            </w:r>
            <w:r w:rsidRPr="00385DC1">
              <w:t xml:space="preserve">  Kráľova studňa </w:t>
            </w:r>
            <w:r>
              <w:t xml:space="preserve"> 1384 m </w:t>
            </w:r>
            <w:r w:rsidRPr="00385DC1">
              <w:t>3.</w:t>
            </w:r>
            <w:r>
              <w:t>25 hod. -</w:t>
            </w:r>
            <w:r w:rsidRPr="00385DC1">
              <w:t xml:space="preserve"> Krížna 1574</w:t>
            </w:r>
            <w:r>
              <w:t xml:space="preserve"> </w:t>
            </w:r>
            <w:r w:rsidRPr="00385DC1">
              <w:t xml:space="preserve">m </w:t>
            </w:r>
            <w:r>
              <w:t xml:space="preserve"> </w:t>
            </w:r>
            <w:r w:rsidRPr="00385DC1">
              <w:t>4.</w:t>
            </w:r>
            <w:r>
              <w:t>35 hod. -</w:t>
            </w:r>
            <w:r w:rsidRPr="00385DC1">
              <w:t xml:space="preserve"> Líška 1445</w:t>
            </w:r>
            <w:r>
              <w:t xml:space="preserve"> </w:t>
            </w:r>
            <w:r w:rsidRPr="00385DC1">
              <w:t>m</w:t>
            </w:r>
            <w:r>
              <w:t xml:space="preserve"> </w:t>
            </w:r>
            <w:r w:rsidRPr="00385DC1">
              <w:t xml:space="preserve"> 4</w:t>
            </w:r>
            <w:r>
              <w:t>,5</w:t>
            </w:r>
            <w:r w:rsidRPr="00385DC1">
              <w:t>0</w:t>
            </w:r>
            <w:r>
              <w:t xml:space="preserve"> hod.-</w:t>
            </w:r>
            <w:r w:rsidRPr="00385DC1">
              <w:t xml:space="preserve"> Majerov</w:t>
            </w:r>
            <w:r>
              <w:t xml:space="preserve">á </w:t>
            </w:r>
            <w:r w:rsidRPr="00385DC1">
              <w:t xml:space="preserve"> skala 1283</w:t>
            </w:r>
            <w:r>
              <w:t xml:space="preserve"> </w:t>
            </w:r>
            <w:r w:rsidRPr="00385DC1">
              <w:t>m</w:t>
            </w:r>
            <w:r>
              <w:t xml:space="preserve"> </w:t>
            </w:r>
            <w:r w:rsidRPr="00385DC1">
              <w:t xml:space="preserve"> 5</w:t>
            </w:r>
            <w:r>
              <w:t>,2</w:t>
            </w:r>
            <w:r w:rsidRPr="00385DC1">
              <w:t>0</w:t>
            </w:r>
            <w:r>
              <w:t xml:space="preserve"> hod. -</w:t>
            </w:r>
            <w:r w:rsidRPr="00385DC1">
              <w:t xml:space="preserve"> Staré Hory </w:t>
            </w:r>
            <w:r>
              <w:t xml:space="preserve">539 m  </w:t>
            </w:r>
            <w:r w:rsidRPr="00385DC1">
              <w:t>6.30 </w:t>
            </w:r>
            <w:r>
              <w:t>hod. /17,5 km/.</w:t>
            </w:r>
          </w:p>
          <w:p w:rsidR="007541FF" w:rsidRPr="00385DC1" w:rsidRDefault="007541FF" w:rsidP="007541FF">
            <w:pPr>
              <w:pStyle w:val="Normlnweb"/>
              <w:spacing w:before="0" w:after="0"/>
              <w:jc w:val="both"/>
            </w:pPr>
          </w:p>
          <w:p w:rsidR="0082779B" w:rsidRPr="00724038" w:rsidRDefault="0082779B" w:rsidP="00137411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6914" w:rsidRPr="00ED0BF7" w:rsidRDefault="00C941D6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="00625771">
              <w:rPr>
                <w:rFonts w:cs="Tahoma"/>
                <w:sz w:val="22"/>
                <w:szCs w:val="22"/>
              </w:rPr>
              <w:t>2</w:t>
            </w:r>
            <w:r w:rsidR="00296914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296914" w:rsidRPr="00ED0BF7" w:rsidTr="008439EB">
        <w:trPr>
          <w:trHeight w:val="560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541FF" w:rsidP="007541F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21.6.2025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296914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6A0" w:rsidRPr="00ED0BF7" w:rsidRDefault="007541FF" w:rsidP="007541F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Ohnište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6A0" w:rsidRDefault="007541FF" w:rsidP="009006A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Nízke Tatry</w:t>
            </w:r>
          </w:p>
          <w:p w:rsidR="00296914" w:rsidRPr="00ED0BF7" w:rsidRDefault="00296914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41FF" w:rsidRDefault="007541FF" w:rsidP="007541FF">
            <w:pPr>
              <w:jc w:val="both"/>
              <w:rPr>
                <w:szCs w:val="24"/>
              </w:rPr>
            </w:pPr>
            <w:r w:rsidRPr="00385DC1">
              <w:rPr>
                <w:szCs w:val="24"/>
              </w:rPr>
              <w:t>M</w:t>
            </w:r>
            <w:r>
              <w:rPr>
                <w:szCs w:val="24"/>
              </w:rPr>
              <w:t>ichalovo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>689</w:t>
            </w:r>
            <w:r w:rsidRPr="00385DC1">
              <w:rPr>
                <w:szCs w:val="24"/>
              </w:rPr>
              <w:t xml:space="preserve"> m </w:t>
            </w:r>
            <w:r>
              <w:rPr>
                <w:szCs w:val="24"/>
              </w:rPr>
              <w:t>-</w:t>
            </w:r>
            <w:r w:rsidRPr="00385DC1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Brtkovica</w:t>
            </w:r>
            <w:proofErr w:type="spellEnd"/>
            <w:r>
              <w:rPr>
                <w:szCs w:val="24"/>
              </w:rPr>
              <w:t xml:space="preserve"> 1169 m 2,00 hod. - </w:t>
            </w:r>
            <w:proofErr w:type="spellStart"/>
            <w:r>
              <w:rPr>
                <w:szCs w:val="24"/>
              </w:rPr>
              <w:t>Slemä</w:t>
            </w:r>
            <w:proofErr w:type="spellEnd"/>
            <w:r>
              <w:rPr>
                <w:szCs w:val="24"/>
              </w:rPr>
              <w:t xml:space="preserve"> 1514 m 3,30 hod. - Michalovské sedlo 1403 m  3,45 hod. - </w:t>
            </w:r>
            <w:proofErr w:type="spellStart"/>
            <w:r>
              <w:rPr>
                <w:szCs w:val="24"/>
              </w:rPr>
              <w:t>Ohnište</w:t>
            </w:r>
            <w:proofErr w:type="spellEnd"/>
            <w:r>
              <w:rPr>
                <w:szCs w:val="24"/>
              </w:rPr>
              <w:t xml:space="preserve"> 1535 m </w:t>
            </w:r>
            <w:r w:rsidR="00944D6A">
              <w:rPr>
                <w:szCs w:val="24"/>
              </w:rPr>
              <w:t xml:space="preserve"> 4,30 hod. - </w:t>
            </w:r>
            <w:r>
              <w:rPr>
                <w:szCs w:val="24"/>
              </w:rPr>
              <w:t xml:space="preserve"> Pod </w:t>
            </w:r>
            <w:proofErr w:type="spellStart"/>
            <w:r>
              <w:rPr>
                <w:szCs w:val="24"/>
              </w:rPr>
              <w:t>Ohnišťom</w:t>
            </w:r>
            <w:proofErr w:type="spellEnd"/>
            <w:r>
              <w:rPr>
                <w:szCs w:val="24"/>
              </w:rPr>
              <w:t xml:space="preserve"> 1475 m </w:t>
            </w:r>
            <w:r w:rsidR="00944D6A">
              <w:rPr>
                <w:szCs w:val="24"/>
              </w:rPr>
              <w:t xml:space="preserve"> 4,45 hod.</w:t>
            </w:r>
            <w:r>
              <w:rPr>
                <w:szCs w:val="24"/>
              </w:rPr>
              <w:t xml:space="preserve">- </w:t>
            </w:r>
            <w:proofErr w:type="spellStart"/>
            <w:r w:rsidRPr="00385DC1">
              <w:rPr>
                <w:szCs w:val="24"/>
              </w:rPr>
              <w:t>Svidovské</w:t>
            </w:r>
            <w:proofErr w:type="spellEnd"/>
            <w:r w:rsidRPr="00385DC1">
              <w:rPr>
                <w:szCs w:val="24"/>
              </w:rPr>
              <w:t xml:space="preserve"> sedlo 1133 m </w:t>
            </w:r>
            <w:r>
              <w:rPr>
                <w:szCs w:val="24"/>
              </w:rPr>
              <w:t xml:space="preserve"> </w:t>
            </w:r>
            <w:r w:rsidR="00944D6A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944D6A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385DC1">
              <w:rPr>
                <w:szCs w:val="24"/>
              </w:rPr>
              <w:t xml:space="preserve"> hod. -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 xml:space="preserve"> M</w:t>
            </w:r>
            <w:r w:rsidR="00944D6A">
              <w:rPr>
                <w:szCs w:val="24"/>
              </w:rPr>
              <w:t>alužiná</w:t>
            </w:r>
            <w:r w:rsidRPr="00385DC1">
              <w:rPr>
                <w:szCs w:val="24"/>
              </w:rPr>
              <w:t xml:space="preserve"> </w:t>
            </w:r>
            <w:r w:rsidR="00944D6A">
              <w:rPr>
                <w:szCs w:val="24"/>
              </w:rPr>
              <w:t>733 m</w:t>
            </w:r>
            <w:r w:rsidRPr="00385DC1">
              <w:rPr>
                <w:szCs w:val="24"/>
              </w:rPr>
              <w:t xml:space="preserve"> 6,</w:t>
            </w:r>
            <w:r>
              <w:rPr>
                <w:szCs w:val="24"/>
              </w:rPr>
              <w:t>40</w:t>
            </w:r>
            <w:r w:rsidRPr="00385DC1">
              <w:rPr>
                <w:szCs w:val="24"/>
              </w:rPr>
              <w:t xml:space="preserve"> hod.</w:t>
            </w:r>
            <w:r>
              <w:rPr>
                <w:szCs w:val="24"/>
              </w:rPr>
              <w:t xml:space="preserve"> /18 km/.</w:t>
            </w:r>
          </w:p>
          <w:p w:rsidR="007541FF" w:rsidRDefault="007541FF" w:rsidP="007541FF">
            <w:pPr>
              <w:jc w:val="both"/>
              <w:rPr>
                <w:b/>
                <w:szCs w:val="24"/>
              </w:rPr>
            </w:pPr>
          </w:p>
          <w:p w:rsidR="00D31773" w:rsidRPr="00724038" w:rsidRDefault="00E35D55" w:rsidP="00AE3A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6914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</w:t>
            </w:r>
            <w:r w:rsidR="00B00E90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296914" w:rsidRPr="00ED0BF7" w:rsidTr="009A4DD2">
        <w:trPr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944D6A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3.- 6.7. 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944D6A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  <w:r w:rsidR="00296914" w:rsidRPr="00ED0BF7">
              <w:rPr>
                <w:rFonts w:cs="Tahoma"/>
                <w:sz w:val="22"/>
                <w:szCs w:val="22"/>
              </w:rPr>
              <w:t>,</w:t>
            </w:r>
            <w:r>
              <w:rPr>
                <w:rFonts w:cs="Tahoma"/>
                <w:sz w:val="22"/>
                <w:szCs w:val="22"/>
              </w:rPr>
              <w:t>3</w:t>
            </w:r>
            <w:r w:rsidR="00296914" w:rsidRPr="00ED0BF7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944D6A" w:rsidP="00944D6A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Krkonoše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5E58" w:rsidRPr="00ED0BF7" w:rsidRDefault="00944D6A" w:rsidP="009006A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Adršpach</w:t>
            </w:r>
            <w:proofErr w:type="spellEnd"/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4D6A" w:rsidRDefault="00944D6A" w:rsidP="00944D6A">
            <w:pPr>
              <w:jc w:val="both"/>
              <w:outlineLvl w:val="1"/>
              <w:rPr>
                <w:rFonts w:eastAsia="Times New Roman"/>
                <w:bCs/>
                <w:szCs w:val="24"/>
                <w:lang w:eastAsia="cs-CZ"/>
              </w:rPr>
            </w:pPr>
            <w:r w:rsidRPr="004F3360">
              <w:rPr>
                <w:rFonts w:eastAsia="Times New Roman"/>
                <w:b/>
                <w:bCs/>
                <w:szCs w:val="24"/>
                <w:lang w:eastAsia="cs-CZ"/>
              </w:rPr>
              <w:t>1. deň: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r w:rsidRPr="00DD656D"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DD656D">
              <w:rPr>
                <w:rFonts w:eastAsia="Times New Roman"/>
                <w:bCs/>
                <w:szCs w:val="24"/>
                <w:lang w:eastAsia="cs-CZ"/>
              </w:rPr>
              <w:t>Adršpašsko</w:t>
            </w:r>
            <w:proofErr w:type="spellEnd"/>
            <w:r w:rsidRPr="00DD656D">
              <w:rPr>
                <w:rFonts w:eastAsia="Times New Roman"/>
                <w:bCs/>
                <w:szCs w:val="24"/>
                <w:lang w:eastAsia="cs-CZ"/>
              </w:rPr>
              <w:t xml:space="preserve">- Teplické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skály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Okruh </w:t>
            </w:r>
            <w:r w:rsidRPr="00DD656D">
              <w:rPr>
                <w:rFonts w:eastAsia="Times New Roman"/>
                <w:szCs w:val="24"/>
                <w:lang w:eastAsia="cs-CZ"/>
              </w:rPr>
              <w:t xml:space="preserve">Teplické </w:t>
            </w:r>
            <w:proofErr w:type="spellStart"/>
            <w:r w:rsidRPr="00DD656D">
              <w:rPr>
                <w:rFonts w:eastAsia="Times New Roman"/>
                <w:szCs w:val="24"/>
                <w:lang w:eastAsia="cs-CZ"/>
              </w:rPr>
              <w:t>skály</w:t>
            </w:r>
            <w:proofErr w:type="spellEnd"/>
            <w:r w:rsidRPr="00DD656D">
              <w:rPr>
                <w:rFonts w:eastAsia="Times New Roman"/>
                <w:szCs w:val="24"/>
                <w:lang w:eastAsia="cs-CZ"/>
              </w:rPr>
              <w:t xml:space="preserve"> - Vlčí rokle - okruh </w:t>
            </w:r>
            <w:proofErr w:type="spellStart"/>
            <w:r w:rsidRPr="00DD656D">
              <w:rPr>
                <w:rFonts w:eastAsia="Times New Roman"/>
                <w:szCs w:val="24"/>
                <w:lang w:eastAsia="cs-CZ"/>
              </w:rPr>
              <w:t>Adršpašské</w:t>
            </w:r>
            <w:proofErr w:type="spellEnd"/>
            <w:r w:rsidRPr="00DD656D">
              <w:rPr>
                <w:rFonts w:eastAsia="Times New Roman"/>
                <w:szCs w:val="24"/>
                <w:lang w:eastAsia="cs-CZ"/>
              </w:rPr>
              <w:t xml:space="preserve"> </w:t>
            </w:r>
            <w:proofErr w:type="spellStart"/>
            <w:r w:rsidRPr="00DD656D">
              <w:rPr>
                <w:rFonts w:eastAsia="Times New Roman"/>
                <w:szCs w:val="24"/>
                <w:lang w:eastAsia="cs-CZ"/>
              </w:rPr>
              <w:t>skály</w:t>
            </w:r>
            <w:proofErr w:type="spellEnd"/>
            <w:r>
              <w:rPr>
                <w:rFonts w:eastAsia="Times New Roman"/>
                <w:szCs w:val="24"/>
                <w:lang w:eastAsia="cs-CZ"/>
              </w:rPr>
              <w:t xml:space="preserve"> 11 km.</w:t>
            </w:r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szCs w:val="24"/>
                <w:lang w:val="cs-CZ" w:eastAsia="cs-CZ"/>
              </w:rPr>
            </w:pPr>
            <w:r w:rsidRPr="004F3360">
              <w:rPr>
                <w:rFonts w:eastAsia="Times New Roman"/>
                <w:b/>
                <w:bCs/>
                <w:szCs w:val="24"/>
                <w:lang w:val="cs-CZ" w:eastAsia="cs-CZ"/>
              </w:rPr>
              <w:t xml:space="preserve">2. </w:t>
            </w:r>
            <w:proofErr w:type="spellStart"/>
            <w:r w:rsidRPr="004F3360">
              <w:rPr>
                <w:rFonts w:eastAsia="Times New Roman"/>
                <w:b/>
                <w:bCs/>
                <w:szCs w:val="24"/>
                <w:lang w:val="cs-CZ" w:eastAsia="cs-CZ"/>
              </w:rPr>
              <w:t>deň</w:t>
            </w:r>
            <w:proofErr w:type="spellEnd"/>
            <w:r w:rsidRPr="004F3360">
              <w:rPr>
                <w:rFonts w:eastAsia="Times New Roman"/>
                <w:b/>
                <w:bCs/>
                <w:szCs w:val="24"/>
                <w:lang w:val="cs-CZ" w:eastAsia="cs-CZ"/>
              </w:rPr>
              <w:t>:</w:t>
            </w:r>
            <w:r>
              <w:rPr>
                <w:rFonts w:eastAsia="Times New Roman"/>
                <w:bCs/>
                <w:szCs w:val="24"/>
                <w:lang w:val="cs-CZ" w:eastAsia="cs-CZ"/>
              </w:rPr>
              <w:t xml:space="preserve"> </w:t>
            </w:r>
            <w:r w:rsidRPr="00DD656D">
              <w:rPr>
                <w:rFonts w:eastAsia="Times New Roman"/>
                <w:bCs/>
                <w:szCs w:val="24"/>
                <w:lang w:val="cs-CZ" w:eastAsia="cs-CZ"/>
              </w:rPr>
              <w:t>Krkonoše</w:t>
            </w:r>
            <w:r>
              <w:rPr>
                <w:rFonts w:eastAsia="Times New Roman"/>
                <w:szCs w:val="24"/>
                <w:lang w:val="cs-CZ" w:eastAsia="cs-CZ"/>
              </w:rPr>
              <w:t xml:space="preserve"> - </w:t>
            </w:r>
            <w:r w:rsidRPr="00DD656D">
              <w:rPr>
                <w:rFonts w:eastAsia="Times New Roman"/>
                <w:szCs w:val="24"/>
                <w:lang w:val="cs-CZ" w:eastAsia="cs-CZ"/>
              </w:rPr>
              <w:t xml:space="preserve">výstup na  </w:t>
            </w:r>
            <w:proofErr w:type="spellStart"/>
            <w:r w:rsidRPr="00DD656D">
              <w:rPr>
                <w:rFonts w:eastAsia="Times New Roman"/>
                <w:szCs w:val="24"/>
                <w:lang w:val="cs-CZ" w:eastAsia="cs-CZ"/>
              </w:rPr>
              <w:t>Snežk</w:t>
            </w:r>
            <w:r>
              <w:rPr>
                <w:rFonts w:eastAsia="Times New Roman"/>
                <w:szCs w:val="24"/>
                <w:lang w:val="cs-CZ" w:eastAsia="cs-CZ"/>
              </w:rPr>
              <w:t>u</w:t>
            </w:r>
            <w:proofErr w:type="spellEnd"/>
            <w:r w:rsidRPr="00DD656D">
              <w:rPr>
                <w:rFonts w:eastAsia="Times New Roman"/>
                <w:szCs w:val="24"/>
                <w:lang w:val="cs-CZ" w:eastAsia="cs-CZ"/>
              </w:rPr>
              <w:t xml:space="preserve"> 1602 m.</w:t>
            </w:r>
            <w:r>
              <w:rPr>
                <w:rFonts w:eastAsia="Times New Roman"/>
                <w:szCs w:val="24"/>
                <w:lang w:val="cs-CZ" w:eastAsia="cs-CZ"/>
              </w:rPr>
              <w:t xml:space="preserve"> </w:t>
            </w:r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szCs w:val="24"/>
                <w:lang w:val="cs-CZ" w:eastAsia="cs-CZ"/>
              </w:rPr>
            </w:pP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Špindlerova bouda –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Slopecznik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–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Sněžská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bouda - Sněžka -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Sněžská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proofErr w:type="gramStart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bouda </w:t>
            </w:r>
            <w:r>
              <w:rPr>
                <w:rFonts w:eastAsia="Times New Roman"/>
                <w:szCs w:val="24"/>
                <w:lang w:val="cs-CZ" w:eastAsia="cs-CZ"/>
              </w:rPr>
              <w:t xml:space="preserve"> – </w:t>
            </w:r>
            <w:proofErr w:type="spellStart"/>
            <w:r>
              <w:rPr>
                <w:rFonts w:eastAsia="Times New Roman"/>
                <w:szCs w:val="24"/>
                <w:lang w:val="cs-CZ" w:eastAsia="cs-CZ"/>
              </w:rPr>
              <w:t>Louční</w:t>
            </w:r>
            <w:proofErr w:type="spellEnd"/>
            <w:proofErr w:type="gramEnd"/>
            <w:r>
              <w:rPr>
                <w:rFonts w:eastAsia="Times New Roman"/>
                <w:szCs w:val="24"/>
                <w:lang w:val="cs-CZ" w:eastAsia="cs-CZ"/>
              </w:rPr>
              <w:t xml:space="preserve"> bouda 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Výrovka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Špindlerúv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mlýn</w:t>
            </w:r>
            <w:r>
              <w:rPr>
                <w:rFonts w:eastAsia="Times New Roman"/>
                <w:szCs w:val="24"/>
                <w:lang w:val="cs-CZ" w:eastAsia="cs-CZ"/>
              </w:rPr>
              <w:t xml:space="preserve">  7,00 hod.  21 km</w:t>
            </w:r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szCs w:val="24"/>
                <w:lang w:val="cs-CZ" w:eastAsia="cs-CZ"/>
              </w:rPr>
            </w:pPr>
            <w:r w:rsidRPr="004F3360">
              <w:rPr>
                <w:rFonts w:eastAsia="Times New Roman"/>
                <w:b/>
                <w:szCs w:val="24"/>
                <w:lang w:val="cs-CZ" w:eastAsia="cs-CZ"/>
              </w:rPr>
              <w:t xml:space="preserve">3. </w:t>
            </w:r>
            <w:proofErr w:type="spellStart"/>
            <w:r w:rsidRPr="004F3360">
              <w:rPr>
                <w:rFonts w:eastAsia="Times New Roman"/>
                <w:b/>
                <w:szCs w:val="24"/>
                <w:lang w:val="cs-CZ" w:eastAsia="cs-CZ"/>
              </w:rPr>
              <w:t>deň</w:t>
            </w:r>
            <w:proofErr w:type="spellEnd"/>
            <w:r w:rsidRPr="004F3360">
              <w:rPr>
                <w:rFonts w:eastAsia="Times New Roman"/>
                <w:b/>
                <w:szCs w:val="24"/>
                <w:lang w:val="cs-CZ" w:eastAsia="cs-CZ"/>
              </w:rPr>
              <w:t>:</w:t>
            </w:r>
            <w:r w:rsidRPr="00DD656D">
              <w:rPr>
                <w:rFonts w:eastAsia="Times New Roman"/>
                <w:bCs/>
                <w:szCs w:val="24"/>
                <w:lang w:val="cs-CZ" w:eastAsia="cs-CZ"/>
              </w:rPr>
              <w:t xml:space="preserve">  Krkonoše</w:t>
            </w:r>
            <w:r w:rsidRPr="00DD656D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DD656D">
              <w:rPr>
                <w:rFonts w:eastAsia="Times New Roman"/>
                <w:szCs w:val="24"/>
                <w:lang w:val="cs-CZ" w:eastAsia="cs-CZ"/>
              </w:rPr>
              <w:t xml:space="preserve"> prameň Labe </w:t>
            </w:r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szCs w:val="24"/>
                <w:lang w:val="cs-CZ" w:eastAsia="cs-CZ"/>
              </w:rPr>
            </w:pP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Špindlerova bouda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Dívčí kameny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Mužské kameny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Vysoké Kolo - Krakonošova Kazatelna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Violík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rázcestie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č/ž (ž) – prameň Labe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Labská bouda </w:t>
            </w:r>
            <w:r>
              <w:rPr>
                <w:rFonts w:eastAsia="Times New Roman"/>
                <w:szCs w:val="24"/>
                <w:lang w:val="cs-CZ" w:eastAsia="cs-CZ"/>
              </w:rPr>
              <w:t xml:space="preserve"> 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Labská rokle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Labský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dúl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r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proofErr w:type="spellStart"/>
            <w:r w:rsidRPr="00385DC1">
              <w:rPr>
                <w:rFonts w:eastAsia="Times New Roman"/>
                <w:szCs w:val="24"/>
                <w:lang w:val="cs-CZ" w:eastAsia="cs-CZ"/>
              </w:rPr>
              <w:t>Špindlerúv</w:t>
            </w:r>
            <w:proofErr w:type="spellEnd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proofErr w:type="gramStart"/>
            <w:r w:rsidRPr="00385DC1">
              <w:rPr>
                <w:rFonts w:eastAsia="Times New Roman"/>
                <w:szCs w:val="24"/>
                <w:lang w:val="cs-CZ" w:eastAsia="cs-CZ"/>
              </w:rPr>
              <w:t xml:space="preserve">Mlýn  </w:t>
            </w:r>
            <w:r>
              <w:rPr>
                <w:rFonts w:eastAsia="Times New Roman"/>
                <w:szCs w:val="24"/>
                <w:lang w:val="cs-CZ" w:eastAsia="cs-CZ"/>
              </w:rPr>
              <w:t>6,30</w:t>
            </w:r>
            <w:proofErr w:type="gramEnd"/>
            <w:r>
              <w:rPr>
                <w:rFonts w:eastAsia="Times New Roman"/>
                <w:szCs w:val="24"/>
                <w:lang w:val="cs-CZ" w:eastAsia="cs-CZ"/>
              </w:rPr>
              <w:t xml:space="preserve"> hod.  18 km</w:t>
            </w:r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szCs w:val="24"/>
                <w:lang w:val="cs-CZ" w:eastAsia="cs-CZ"/>
              </w:rPr>
            </w:pPr>
            <w:r w:rsidRPr="004F3360">
              <w:rPr>
                <w:rFonts w:eastAsia="Times New Roman"/>
                <w:b/>
                <w:bCs/>
                <w:szCs w:val="24"/>
                <w:lang w:val="cs-CZ" w:eastAsia="cs-CZ"/>
              </w:rPr>
              <w:t xml:space="preserve">4. </w:t>
            </w:r>
            <w:proofErr w:type="spellStart"/>
            <w:r w:rsidRPr="004F3360">
              <w:rPr>
                <w:rFonts w:eastAsia="Times New Roman"/>
                <w:b/>
                <w:bCs/>
                <w:szCs w:val="24"/>
                <w:lang w:val="cs-CZ" w:eastAsia="cs-CZ"/>
              </w:rPr>
              <w:t>deň</w:t>
            </w:r>
            <w:proofErr w:type="spellEnd"/>
            <w:r w:rsidRPr="004F3360">
              <w:rPr>
                <w:rFonts w:eastAsia="Times New Roman"/>
                <w:b/>
                <w:bCs/>
                <w:szCs w:val="24"/>
                <w:lang w:val="cs-CZ" w:eastAsia="cs-CZ"/>
              </w:rPr>
              <w:t>:</w:t>
            </w:r>
            <w:r>
              <w:rPr>
                <w:rFonts w:eastAsia="Times New Roman"/>
                <w:bCs/>
                <w:szCs w:val="24"/>
                <w:lang w:val="cs-CZ" w:eastAsia="cs-CZ"/>
              </w:rPr>
              <w:t xml:space="preserve"> </w:t>
            </w:r>
            <w:r w:rsidRPr="00DD656D">
              <w:rPr>
                <w:rFonts w:eastAsia="Times New Roman"/>
                <w:bCs/>
                <w:szCs w:val="24"/>
                <w:lang w:val="cs-CZ" w:eastAsia="cs-CZ"/>
              </w:rPr>
              <w:t>Krkonoše</w:t>
            </w:r>
            <w:r>
              <w:rPr>
                <w:rFonts w:eastAsia="Times New Roman"/>
                <w:bCs/>
                <w:szCs w:val="24"/>
                <w:lang w:val="cs-CZ" w:eastAsia="cs-CZ"/>
              </w:rPr>
              <w:t xml:space="preserve"> </w:t>
            </w:r>
            <w:r w:rsidRPr="00DD656D">
              <w:rPr>
                <w:rFonts w:eastAsia="Times New Roman"/>
                <w:szCs w:val="24"/>
                <w:lang w:val="cs-CZ" w:eastAsia="cs-CZ"/>
              </w:rPr>
              <w:t>-</w:t>
            </w:r>
            <w:r w:rsidRPr="00385DC1">
              <w:rPr>
                <w:rFonts w:eastAsia="Times New Roman"/>
                <w:szCs w:val="24"/>
                <w:lang w:val="cs-CZ" w:eastAsia="cs-CZ"/>
              </w:rPr>
              <w:t xml:space="preserve"> </w:t>
            </w:r>
            <w:r>
              <w:rPr>
                <w:rFonts w:eastAsia="Times New Roman"/>
                <w:szCs w:val="24"/>
                <w:lang w:val="cs-CZ" w:eastAsia="cs-CZ"/>
              </w:rPr>
              <w:t xml:space="preserve">Kutná Hora – </w:t>
            </w:r>
            <w:proofErr w:type="spellStart"/>
            <w:r>
              <w:rPr>
                <w:rFonts w:eastAsia="Times New Roman"/>
                <w:szCs w:val="24"/>
                <w:lang w:val="cs-CZ" w:eastAsia="cs-CZ"/>
              </w:rPr>
              <w:t>Kostnica</w:t>
            </w:r>
            <w:proofErr w:type="spellEnd"/>
          </w:p>
          <w:p w:rsidR="00944D6A" w:rsidRDefault="00944D6A" w:rsidP="00944D6A">
            <w:pPr>
              <w:jc w:val="both"/>
              <w:outlineLvl w:val="1"/>
              <w:rPr>
                <w:rFonts w:eastAsia="Times New Roman"/>
                <w:szCs w:val="24"/>
                <w:lang w:eastAsia="cs-CZ"/>
              </w:rPr>
            </w:pPr>
          </w:p>
          <w:p w:rsidR="00944D6A" w:rsidRPr="00DD656D" w:rsidRDefault="00944D6A" w:rsidP="00944D6A">
            <w:pPr>
              <w:jc w:val="both"/>
              <w:outlineLvl w:val="1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Ubytovanie </w:t>
            </w:r>
            <w:r w:rsidR="002567F9">
              <w:rPr>
                <w:rFonts w:eastAsia="Times New Roman"/>
                <w:bCs/>
                <w:szCs w:val="24"/>
                <w:lang w:eastAsia="cs-CZ"/>
              </w:rPr>
              <w:t>-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Vrchlabí</w:t>
            </w:r>
            <w:proofErr w:type="spellEnd"/>
            <w:r w:rsidR="00AE5150">
              <w:rPr>
                <w:rFonts w:eastAsia="Times New Roman"/>
                <w:bCs/>
                <w:szCs w:val="24"/>
                <w:lang w:eastAsia="cs-CZ"/>
              </w:rPr>
              <w:t xml:space="preserve"> -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="00AE5150">
              <w:rPr>
                <w:rFonts w:eastAsia="Times New Roman"/>
                <w:bCs/>
                <w:szCs w:val="24"/>
                <w:lang w:eastAsia="cs-CZ"/>
              </w:rPr>
              <w:t>W</w:t>
            </w:r>
            <w:r>
              <w:rPr>
                <w:rFonts w:eastAsia="Times New Roman"/>
                <w:bCs/>
                <w:szCs w:val="24"/>
                <w:lang w:eastAsia="cs-CZ"/>
              </w:rPr>
              <w:t>elnes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hotel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Gendorf</w:t>
            </w:r>
            <w:proofErr w:type="spellEnd"/>
          </w:p>
          <w:p w:rsidR="007D1E20" w:rsidRPr="00012CBE" w:rsidRDefault="007D1E20" w:rsidP="007D1E20">
            <w:pPr>
              <w:jc w:val="both"/>
              <w:rPr>
                <w:b/>
                <w:szCs w:val="24"/>
              </w:rPr>
            </w:pPr>
          </w:p>
          <w:p w:rsidR="00296914" w:rsidRPr="00724038" w:rsidRDefault="00296914" w:rsidP="00724038">
            <w:pPr>
              <w:jc w:val="both"/>
              <w:rPr>
                <w:rFonts w:eastAsia="Times New Roman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6914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180</w:t>
            </w:r>
            <w:r w:rsidR="0058348B">
              <w:rPr>
                <w:rFonts w:cs="Tahoma"/>
                <w:sz w:val="22"/>
                <w:szCs w:val="22"/>
              </w:rPr>
              <w:t>,</w:t>
            </w:r>
            <w:r w:rsidR="00296914" w:rsidRPr="00ED0BF7">
              <w:rPr>
                <w:rFonts w:cs="Tahoma"/>
                <w:sz w:val="22"/>
                <w:szCs w:val="22"/>
              </w:rPr>
              <w:t>00</w:t>
            </w:r>
          </w:p>
        </w:tc>
      </w:tr>
      <w:tr w:rsidR="00296914" w:rsidRPr="00ED0BF7" w:rsidTr="008439EB">
        <w:trPr>
          <w:trHeight w:val="935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26.7.2025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7D1E20" w:rsidP="007D1E2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Klenovský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ahoma"/>
                <w:sz w:val="22"/>
                <w:szCs w:val="22"/>
              </w:rPr>
              <w:t>Vepor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6914" w:rsidRPr="00ED0BF7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Veporské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vrchy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150" w:rsidRDefault="00AE5150" w:rsidP="00AE5150">
            <w:pPr>
              <w:pStyle w:val="Normlnweb"/>
              <w:spacing w:before="0" w:after="0"/>
              <w:jc w:val="both"/>
            </w:pPr>
            <w:r>
              <w:t xml:space="preserve">Kysuca, </w:t>
            </w:r>
            <w:r w:rsidRPr="00385DC1">
              <w:t>Dolina 785 m</w:t>
            </w:r>
            <w:r>
              <w:t xml:space="preserve"> </w:t>
            </w:r>
            <w:r w:rsidRPr="00385DC1">
              <w:t> </w:t>
            </w:r>
            <w:r>
              <w:t>-</w:t>
            </w:r>
            <w:r w:rsidRPr="00385DC1">
              <w:t xml:space="preserve"> Kysuca</w:t>
            </w:r>
            <w:r>
              <w:t>,</w:t>
            </w:r>
            <w:r w:rsidRPr="00385DC1">
              <w:t xml:space="preserve"> Uhliarka 925 m</w:t>
            </w:r>
            <w:r>
              <w:t xml:space="preserve">  </w:t>
            </w:r>
            <w:r w:rsidRPr="00385DC1">
              <w:t xml:space="preserve"> 0,5</w:t>
            </w:r>
            <w:r>
              <w:t>0</w:t>
            </w:r>
            <w:r w:rsidRPr="00385DC1">
              <w:t> hod. </w:t>
            </w:r>
            <w:r>
              <w:t>-T</w:t>
            </w:r>
            <w:r w:rsidRPr="00385DC1">
              <w:t>ri chotáre 1141 m</w:t>
            </w:r>
            <w:r>
              <w:t xml:space="preserve"> </w:t>
            </w:r>
            <w:r w:rsidRPr="00385DC1">
              <w:t xml:space="preserve"> 1,</w:t>
            </w:r>
            <w:r>
              <w:t>5</w:t>
            </w:r>
            <w:r w:rsidRPr="00385DC1">
              <w:t>5 hod. </w:t>
            </w:r>
            <w:r>
              <w:t>-</w:t>
            </w:r>
            <w:r w:rsidRPr="00385DC1">
              <w:t xml:space="preserve"> </w:t>
            </w:r>
            <w:proofErr w:type="spellStart"/>
            <w:r w:rsidRPr="00385DC1">
              <w:t>Šopisko</w:t>
            </w:r>
            <w:proofErr w:type="spellEnd"/>
            <w:r w:rsidRPr="00385DC1">
              <w:t xml:space="preserve"> 1084 m </w:t>
            </w:r>
            <w:r>
              <w:t xml:space="preserve"> 2,20 hod. -</w:t>
            </w:r>
            <w:r w:rsidRPr="00385DC1">
              <w:t xml:space="preserve"> </w:t>
            </w:r>
            <w:proofErr w:type="spellStart"/>
            <w:r w:rsidRPr="00385DC1">
              <w:t>Machnáčov</w:t>
            </w:r>
            <w:proofErr w:type="spellEnd"/>
            <w:r w:rsidRPr="00385DC1">
              <w:t xml:space="preserve"> grúň 1097 m</w:t>
            </w:r>
            <w:r>
              <w:t xml:space="preserve">  3,00 hod. -</w:t>
            </w:r>
            <w:r w:rsidRPr="00385DC1">
              <w:t xml:space="preserve"> </w:t>
            </w:r>
            <w:proofErr w:type="spellStart"/>
            <w:r w:rsidRPr="00385DC1">
              <w:t>Klenovský</w:t>
            </w:r>
            <w:proofErr w:type="spellEnd"/>
            <w:r w:rsidRPr="00385DC1">
              <w:t xml:space="preserve"> </w:t>
            </w:r>
            <w:proofErr w:type="spellStart"/>
            <w:r w:rsidRPr="00385DC1">
              <w:t>Vepor</w:t>
            </w:r>
            <w:proofErr w:type="spellEnd"/>
            <w:r w:rsidRPr="00385DC1">
              <w:t xml:space="preserve"> 1338 m</w:t>
            </w:r>
            <w:r>
              <w:t xml:space="preserve"> </w:t>
            </w:r>
            <w:r w:rsidRPr="00385DC1">
              <w:t xml:space="preserve"> </w:t>
            </w:r>
            <w:r>
              <w:t>4</w:t>
            </w:r>
            <w:r w:rsidRPr="00385DC1">
              <w:t>,0</w:t>
            </w:r>
            <w:r>
              <w:t>0</w:t>
            </w:r>
            <w:r w:rsidRPr="00385DC1">
              <w:t> hod. </w:t>
            </w:r>
            <w:r>
              <w:t>- S</w:t>
            </w:r>
            <w:r w:rsidRPr="00385DC1">
              <w:t>edlo pod Vartou 1118 m</w:t>
            </w:r>
            <w:r>
              <w:t xml:space="preserve"> </w:t>
            </w:r>
            <w:r w:rsidRPr="00385DC1">
              <w:t xml:space="preserve"> </w:t>
            </w:r>
            <w:r>
              <w:t>4</w:t>
            </w:r>
            <w:r w:rsidRPr="00385DC1">
              <w:t>,</w:t>
            </w:r>
            <w:r>
              <w:t>2</w:t>
            </w:r>
            <w:r w:rsidRPr="00385DC1">
              <w:t>5 hod. </w:t>
            </w:r>
            <w:r>
              <w:t>-</w:t>
            </w:r>
            <w:r w:rsidRPr="00385DC1">
              <w:t xml:space="preserve"> </w:t>
            </w:r>
            <w:proofErr w:type="spellStart"/>
            <w:r w:rsidRPr="00385DC1">
              <w:t>Rozsypok</w:t>
            </w:r>
            <w:proofErr w:type="spellEnd"/>
            <w:r w:rsidRPr="00385DC1">
              <w:t xml:space="preserve"> 1128 m</w:t>
            </w:r>
            <w:r>
              <w:t xml:space="preserve"> </w:t>
            </w:r>
            <w:r w:rsidRPr="00385DC1">
              <w:t> </w:t>
            </w:r>
            <w:r>
              <w:t>5,00 hod. - S</w:t>
            </w:r>
            <w:r w:rsidRPr="00385DC1">
              <w:t xml:space="preserve">edlo </w:t>
            </w:r>
            <w:proofErr w:type="spellStart"/>
            <w:r w:rsidRPr="00385DC1">
              <w:t>Machniarka</w:t>
            </w:r>
            <w:proofErr w:type="spellEnd"/>
            <w:r w:rsidRPr="00385DC1">
              <w:t xml:space="preserve"> 1040 m</w:t>
            </w:r>
            <w:r>
              <w:t xml:space="preserve"> </w:t>
            </w:r>
            <w:r w:rsidRPr="00385DC1">
              <w:t xml:space="preserve"> 5,</w:t>
            </w:r>
            <w:r>
              <w:t>35</w:t>
            </w:r>
            <w:r w:rsidRPr="00385DC1">
              <w:t> hod. </w:t>
            </w:r>
            <w:r>
              <w:t>- S</w:t>
            </w:r>
            <w:r w:rsidRPr="00385DC1">
              <w:t xml:space="preserve">edlo </w:t>
            </w:r>
            <w:proofErr w:type="spellStart"/>
            <w:r w:rsidRPr="00385DC1">
              <w:t>Bánovo</w:t>
            </w:r>
            <w:proofErr w:type="spellEnd"/>
            <w:r w:rsidRPr="00385DC1">
              <w:t xml:space="preserve"> </w:t>
            </w:r>
            <w:r>
              <w:t xml:space="preserve"> </w:t>
            </w:r>
            <w:r w:rsidRPr="00385DC1">
              <w:t>918 m</w:t>
            </w:r>
            <w:r>
              <w:t xml:space="preserve"> </w:t>
            </w:r>
            <w:r w:rsidRPr="00385DC1">
              <w:t xml:space="preserve"> 5,</w:t>
            </w:r>
            <w:r>
              <w:t>5</w:t>
            </w:r>
            <w:r w:rsidRPr="00385DC1">
              <w:t>0 hod. </w:t>
            </w:r>
            <w:r>
              <w:t>- S</w:t>
            </w:r>
            <w:r w:rsidRPr="00385DC1">
              <w:t>edlo Diel</w:t>
            </w:r>
            <w:r>
              <w:t xml:space="preserve"> </w:t>
            </w:r>
            <w:r w:rsidRPr="00385DC1">
              <w:t xml:space="preserve"> 823 m</w:t>
            </w:r>
            <w:r>
              <w:t xml:space="preserve"> </w:t>
            </w:r>
            <w:r w:rsidRPr="00385DC1">
              <w:t xml:space="preserve"> </w:t>
            </w:r>
            <w:r>
              <w:t>6</w:t>
            </w:r>
            <w:r w:rsidRPr="00385DC1">
              <w:t>,</w:t>
            </w:r>
            <w:r>
              <w:t>2</w:t>
            </w:r>
            <w:r w:rsidRPr="00385DC1">
              <w:t>5 hod. </w:t>
            </w:r>
            <w:r>
              <w:t>- S</w:t>
            </w:r>
            <w:r w:rsidRPr="00385DC1">
              <w:t>edlo Zbojská 726 m</w:t>
            </w:r>
            <w:r>
              <w:t xml:space="preserve"> </w:t>
            </w:r>
            <w:r w:rsidRPr="00385DC1">
              <w:t xml:space="preserve"> 7,</w:t>
            </w:r>
            <w:r>
              <w:t>25</w:t>
            </w:r>
            <w:r w:rsidRPr="00385DC1">
              <w:t xml:space="preserve"> hod. </w:t>
            </w:r>
            <w:r>
              <w:t>/21,5 km/.</w:t>
            </w:r>
          </w:p>
          <w:p w:rsidR="00AE5150" w:rsidRPr="00385DC1" w:rsidRDefault="00AE5150" w:rsidP="00AE5150">
            <w:pPr>
              <w:pStyle w:val="Normlnweb"/>
              <w:spacing w:before="0" w:after="0"/>
              <w:jc w:val="both"/>
            </w:pPr>
          </w:p>
          <w:p w:rsidR="00296914" w:rsidRPr="00724038" w:rsidRDefault="00296914" w:rsidP="00AE5150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6914" w:rsidRPr="00ED0BF7" w:rsidRDefault="00AC25F8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="00625771">
              <w:rPr>
                <w:rFonts w:cs="Tahoma"/>
                <w:sz w:val="22"/>
                <w:szCs w:val="22"/>
              </w:rPr>
              <w:t>5</w:t>
            </w:r>
            <w:r w:rsidR="00296914"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7D1E20" w:rsidRPr="00ED0BF7" w:rsidTr="008439EB">
        <w:trPr>
          <w:trHeight w:val="949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1E20" w:rsidRPr="00ED0BF7" w:rsidRDefault="00AE5150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</w:t>
            </w:r>
            <w:r w:rsidR="00625771">
              <w:rPr>
                <w:rFonts w:cs="Tahoma"/>
                <w:sz w:val="22"/>
                <w:szCs w:val="22"/>
              </w:rPr>
              <w:t>4</w:t>
            </w:r>
            <w:r>
              <w:rPr>
                <w:rFonts w:cs="Tahoma"/>
                <w:sz w:val="22"/>
                <w:szCs w:val="22"/>
              </w:rPr>
              <w:t>.- 1</w:t>
            </w:r>
            <w:r w:rsidR="00625771">
              <w:rPr>
                <w:rFonts w:cs="Tahoma"/>
                <w:sz w:val="22"/>
                <w:szCs w:val="22"/>
              </w:rPr>
              <w:t>7</w:t>
            </w:r>
            <w:r>
              <w:rPr>
                <w:rFonts w:cs="Tahoma"/>
                <w:sz w:val="22"/>
                <w:szCs w:val="22"/>
              </w:rPr>
              <w:t>.</w:t>
            </w:r>
            <w:r w:rsidR="00625771">
              <w:rPr>
                <w:rFonts w:cs="Tahoma"/>
                <w:sz w:val="22"/>
                <w:szCs w:val="22"/>
              </w:rPr>
              <w:t>8</w:t>
            </w:r>
            <w:r>
              <w:rPr>
                <w:rFonts w:cs="Tahoma"/>
                <w:sz w:val="22"/>
                <w:szCs w:val="22"/>
              </w:rPr>
              <w:t>.</w:t>
            </w:r>
            <w:r w:rsidR="007D1E20">
              <w:rPr>
                <w:rFonts w:cs="Tahoma"/>
                <w:sz w:val="22"/>
                <w:szCs w:val="22"/>
              </w:rPr>
              <w:t>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1E20" w:rsidRPr="00ED0BF7" w:rsidRDefault="007D1E20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 w:rsidRPr="00ED0BF7"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1E20" w:rsidRPr="00ED0BF7" w:rsidRDefault="00AE5150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Habovka</w:t>
            </w:r>
          </w:p>
          <w:p w:rsidR="007D1E20" w:rsidRPr="00ED0BF7" w:rsidRDefault="007D1E20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7D1E20" w:rsidRPr="00ED0BF7" w:rsidRDefault="007D1E20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7D1E20" w:rsidRPr="00ED0BF7" w:rsidRDefault="007D1E20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7D1E20" w:rsidRPr="00ED0BF7" w:rsidRDefault="007D1E20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1E2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Chočské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vrchy</w:t>
            </w:r>
          </w:p>
          <w:p w:rsidR="00AE515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AE515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Oravské Beskydy</w:t>
            </w:r>
          </w:p>
          <w:p w:rsidR="00AE515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AE515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AE515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Červené vrchy</w:t>
            </w:r>
          </w:p>
          <w:p w:rsidR="00AE5150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</w:p>
          <w:p w:rsidR="00AE5150" w:rsidRPr="00ED0BF7" w:rsidRDefault="00AE5150" w:rsidP="00AE515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Roháče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150" w:rsidRDefault="00AE5150" w:rsidP="00AE5150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1.  deň: 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Chočské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vrchy - Veľký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Choč</w:t>
            </w:r>
            <w:proofErr w:type="spellEnd"/>
            <w:r w:rsidRPr="00385DC1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AE5150" w:rsidRPr="00FB5CED" w:rsidRDefault="00AE5150" w:rsidP="00AE5150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Valašská Dubová  662 m - Stredná Poľana  1248 m  2,00 hod. - Veľký </w:t>
            </w:r>
            <w:proofErr w:type="spellStart"/>
            <w:r>
              <w:rPr>
                <w:rFonts w:eastAsia="Times New Roman"/>
                <w:bCs/>
                <w:szCs w:val="24"/>
              </w:rPr>
              <w:t>Choč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1611 m  3,00 hod.- </w:t>
            </w:r>
            <w:proofErr w:type="spellStart"/>
            <w:r>
              <w:rPr>
                <w:rFonts w:eastAsia="Times New Roman"/>
                <w:bCs/>
                <w:szCs w:val="24"/>
              </w:rPr>
              <w:t>Drapáč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 1147 m  3,45 hod. – Jasenová 565 m  4,55 hod. /11,3 km/.</w:t>
            </w:r>
          </w:p>
          <w:p w:rsidR="00AE5150" w:rsidRDefault="00AE5150" w:rsidP="00AE5150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2. deň: </w:t>
            </w:r>
            <w:r w:rsidRPr="00385DC1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 xml:space="preserve">Oravské Beskydy - </w:t>
            </w:r>
            <w:r w:rsidRPr="00385DC1">
              <w:rPr>
                <w:rFonts w:eastAsia="Times New Roman"/>
                <w:b/>
                <w:bCs/>
                <w:szCs w:val="24"/>
              </w:rPr>
              <w:t>Babia hora</w:t>
            </w:r>
          </w:p>
          <w:p w:rsidR="00AE5150" w:rsidRPr="006812FB" w:rsidRDefault="00AE5150" w:rsidP="00AE5150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Slaná voda, chata 755 m - Malá Babia hora 3,35 hod. - </w:t>
            </w:r>
            <w:r w:rsidRPr="006812FB">
              <w:rPr>
                <w:rFonts w:eastAsia="Times New Roman"/>
                <w:bCs/>
                <w:szCs w:val="24"/>
              </w:rPr>
              <w:t>Babia hora 1725 m</w:t>
            </w:r>
            <w:r>
              <w:rPr>
                <w:rFonts w:eastAsia="Times New Roman"/>
                <w:bCs/>
                <w:szCs w:val="24"/>
              </w:rPr>
              <w:t xml:space="preserve"> 5,10 hod. – Chata Slaná voda  755 m  7,15 hod. /19 km/</w:t>
            </w:r>
          </w:p>
          <w:p w:rsidR="00AE5150" w:rsidRDefault="00AE5150" w:rsidP="00AE5150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3. deň: </w:t>
            </w:r>
            <w:r w:rsidRPr="00385DC1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 xml:space="preserve">Červené vrchy - </w:t>
            </w:r>
            <w:proofErr w:type="spellStart"/>
            <w:r w:rsidRPr="00385DC1">
              <w:rPr>
                <w:rFonts w:eastAsia="Times New Roman"/>
                <w:b/>
                <w:bCs/>
                <w:szCs w:val="24"/>
              </w:rPr>
              <w:t>Temniak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AE5150" w:rsidRPr="006812FB" w:rsidRDefault="00AE5150" w:rsidP="00AE5150">
            <w:pPr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>
              <w:rPr>
                <w:rFonts w:eastAsia="Times New Roman"/>
                <w:bCs/>
                <w:szCs w:val="24"/>
              </w:rPr>
              <w:t>Kiry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- chata </w:t>
            </w:r>
            <w:proofErr w:type="spellStart"/>
            <w:r>
              <w:rPr>
                <w:rFonts w:eastAsia="Times New Roman"/>
                <w:bCs/>
                <w:szCs w:val="24"/>
              </w:rPr>
              <w:t>Ornak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1,40 hod.- </w:t>
            </w:r>
            <w:proofErr w:type="spellStart"/>
            <w:r>
              <w:rPr>
                <w:rFonts w:eastAsia="Times New Roman"/>
                <w:bCs/>
                <w:szCs w:val="24"/>
              </w:rPr>
              <w:t>Chuda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4"/>
              </w:rPr>
              <w:t>Przeleczka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3,45 hod. - </w:t>
            </w:r>
            <w:proofErr w:type="spellStart"/>
            <w:r>
              <w:rPr>
                <w:rFonts w:eastAsia="Times New Roman"/>
                <w:bCs/>
                <w:szCs w:val="24"/>
              </w:rPr>
              <w:t>Temniak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6812FB">
              <w:rPr>
                <w:rFonts w:eastAsia="Times New Roman"/>
                <w:bCs/>
                <w:szCs w:val="24"/>
              </w:rPr>
              <w:t>2096 m</w:t>
            </w:r>
            <w:r>
              <w:rPr>
                <w:rFonts w:eastAsia="Times New Roman"/>
                <w:bCs/>
                <w:szCs w:val="24"/>
              </w:rPr>
              <w:t xml:space="preserve"> 4,15 hod. - </w:t>
            </w:r>
            <w:proofErr w:type="spellStart"/>
            <w:r>
              <w:rPr>
                <w:rFonts w:eastAsia="Times New Roman"/>
                <w:bCs/>
                <w:szCs w:val="24"/>
              </w:rPr>
              <w:t>Chuda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4"/>
              </w:rPr>
              <w:t>Przeleczka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4,45 hod. - </w:t>
            </w:r>
            <w:proofErr w:type="spellStart"/>
            <w:r>
              <w:rPr>
                <w:rFonts w:eastAsia="Times New Roman"/>
                <w:bCs/>
                <w:szCs w:val="24"/>
              </w:rPr>
              <w:t>Kiry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7,30 hod. /21 km/</w:t>
            </w:r>
          </w:p>
          <w:p w:rsidR="00AE5150" w:rsidRDefault="00AE5150" w:rsidP="00AE5150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4. deň: 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Juráňová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dolina </w:t>
            </w:r>
          </w:p>
          <w:p w:rsidR="00AE5150" w:rsidRPr="00FB7665" w:rsidRDefault="00AE5150" w:rsidP="00AE5150">
            <w:pPr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>
              <w:rPr>
                <w:rFonts w:eastAsia="Times New Roman"/>
                <w:bCs/>
                <w:szCs w:val="24"/>
              </w:rPr>
              <w:t>Oravice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790 m - Rázcestie pod  </w:t>
            </w:r>
            <w:proofErr w:type="spellStart"/>
            <w:r>
              <w:rPr>
                <w:rFonts w:eastAsia="Times New Roman"/>
                <w:bCs/>
                <w:szCs w:val="24"/>
              </w:rPr>
              <w:t>Šatanovou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 820 m   0.40 hod. - </w:t>
            </w:r>
            <w:proofErr w:type="spellStart"/>
            <w:r>
              <w:rPr>
                <w:rFonts w:eastAsia="Times New Roman"/>
                <w:bCs/>
                <w:szCs w:val="24"/>
              </w:rPr>
              <w:t>Juráňová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dolina, ústie 870 m  1,00 hod. - Sedlo </w:t>
            </w:r>
            <w:proofErr w:type="spellStart"/>
            <w:r>
              <w:rPr>
                <w:rFonts w:eastAsia="Times New Roman"/>
                <w:bCs/>
                <w:szCs w:val="24"/>
              </w:rPr>
              <w:t>Umrlá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980 m  2,00 hod. - Rázcestie pod </w:t>
            </w:r>
            <w:proofErr w:type="spellStart"/>
            <w:r>
              <w:rPr>
                <w:rFonts w:eastAsia="Times New Roman"/>
                <w:bCs/>
                <w:szCs w:val="24"/>
              </w:rPr>
              <w:t>Umrlou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 910 m  2,10 hod.  - </w:t>
            </w:r>
            <w:proofErr w:type="spellStart"/>
            <w:r>
              <w:rPr>
                <w:rFonts w:eastAsia="Times New Roman"/>
                <w:bCs/>
                <w:szCs w:val="24"/>
              </w:rPr>
              <w:t>Oravice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 790 m  3,10 hod. /10 km/</w:t>
            </w:r>
          </w:p>
          <w:p w:rsidR="002567F9" w:rsidRPr="00385DC1" w:rsidRDefault="002567F9" w:rsidP="00AE5150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7D1E20" w:rsidRPr="002567F9" w:rsidRDefault="002567F9" w:rsidP="002567F9">
            <w:pPr>
              <w:jc w:val="both"/>
            </w:pPr>
            <w:r>
              <w:t>Ubytovanie - penzión Kamzík -Habovka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E20" w:rsidRPr="00ED0BF7" w:rsidRDefault="007D1E20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="00625771">
              <w:rPr>
                <w:rFonts w:cs="Tahoma"/>
                <w:sz w:val="22"/>
                <w:szCs w:val="22"/>
              </w:rPr>
              <w:t>70</w:t>
            </w:r>
            <w:r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625771" w:rsidRPr="00ED0BF7" w:rsidTr="008439EB">
        <w:trPr>
          <w:trHeight w:val="949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</w:t>
            </w:r>
            <w:r>
              <w:rPr>
                <w:rFonts w:cs="Tahoma"/>
                <w:sz w:val="22"/>
                <w:szCs w:val="22"/>
              </w:rPr>
              <w:t>.- 1</w:t>
            </w:r>
            <w:r>
              <w:rPr>
                <w:rFonts w:cs="Tahoma"/>
                <w:sz w:val="22"/>
                <w:szCs w:val="22"/>
              </w:rPr>
              <w:t>2</w:t>
            </w:r>
            <w:r>
              <w:rPr>
                <w:rFonts w:cs="Tahoma"/>
                <w:sz w:val="22"/>
                <w:szCs w:val="22"/>
              </w:rPr>
              <w:t>.</w:t>
            </w:r>
            <w:r>
              <w:rPr>
                <w:rFonts w:cs="Tahoma"/>
                <w:sz w:val="22"/>
                <w:szCs w:val="22"/>
              </w:rPr>
              <w:t>9</w:t>
            </w:r>
            <w:r>
              <w:rPr>
                <w:rFonts w:cs="Tahoma"/>
                <w:sz w:val="22"/>
                <w:szCs w:val="22"/>
              </w:rPr>
              <w:t>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8E620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8E620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Taliansko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8E620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Dolomity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FC599B" w:rsidRDefault="00625771" w:rsidP="008E620F">
            <w:pPr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Arabba</w:t>
            </w:r>
            <w:proofErr w:type="spellEnd"/>
            <w:r>
              <w:rPr>
                <w:rFonts w:eastAsia="Times New Roman"/>
                <w:szCs w:val="24"/>
              </w:rPr>
              <w:t xml:space="preserve">  -  bude doplnené priebežne,</w:t>
            </w:r>
          </w:p>
          <w:p w:rsidR="00625771" w:rsidRPr="00012275" w:rsidRDefault="00012275" w:rsidP="008E620F">
            <w:pPr>
              <w:pStyle w:val="Normlnweb"/>
              <w:spacing w:after="0"/>
              <w:jc w:val="both"/>
            </w:pPr>
            <w:r w:rsidRPr="00012275">
              <w:t xml:space="preserve">Hotel </w:t>
            </w:r>
            <w:proofErr w:type="spellStart"/>
            <w:r w:rsidRPr="00012275">
              <w:t>Portavescovo</w:t>
            </w:r>
            <w:proofErr w:type="spellEnd"/>
            <w:r>
              <w:t xml:space="preserve"> </w:t>
            </w:r>
            <w:proofErr w:type="spellStart"/>
            <w:r>
              <w:t>Ilaria</w:t>
            </w:r>
            <w:proofErr w:type="spellEnd"/>
            <w:r>
              <w:t xml:space="preserve"> </w:t>
            </w:r>
            <w:proofErr w:type="spellStart"/>
            <w:r>
              <w:t>Prade</w:t>
            </w:r>
            <w:proofErr w:type="spellEnd"/>
          </w:p>
          <w:p w:rsidR="00625771" w:rsidRPr="00724038" w:rsidRDefault="00625771" w:rsidP="008E620F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771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  <w:r>
              <w:rPr>
                <w:rFonts w:cs="Tahoma"/>
                <w:sz w:val="22"/>
                <w:szCs w:val="22"/>
              </w:rPr>
              <w:t>5</w:t>
            </w:r>
            <w:r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625771" w:rsidRPr="00ED0BF7" w:rsidTr="009A4DD2">
        <w:trPr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  <w:r w:rsidRPr="00ED0BF7">
              <w:rPr>
                <w:rFonts w:cs="Tahoma"/>
                <w:sz w:val="22"/>
                <w:szCs w:val="22"/>
              </w:rPr>
              <w:t>.10.202</w:t>
            </w: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  <w:r w:rsidRPr="00ED0BF7">
              <w:rPr>
                <w:rFonts w:cs="Tahoma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Hochwechsel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Rakúsko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724038" w:rsidRDefault="00625771" w:rsidP="00D71EFC">
            <w:pPr>
              <w:jc w:val="both"/>
              <w:rPr>
                <w:szCs w:val="24"/>
              </w:rPr>
            </w:pPr>
            <w:proofErr w:type="spellStart"/>
            <w:r w:rsidRPr="006B2AF5">
              <w:rPr>
                <w:rFonts w:eastAsia="Times New Roman"/>
                <w:szCs w:val="24"/>
              </w:rPr>
              <w:t>Mönichkirchen</w:t>
            </w:r>
            <w:proofErr w:type="spellEnd"/>
            <w:r w:rsidRPr="006B2AF5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6B2AF5">
              <w:rPr>
                <w:rFonts w:eastAsia="Times New Roman"/>
                <w:szCs w:val="24"/>
              </w:rPr>
              <w:t>parkovisko</w:t>
            </w:r>
            <w:r>
              <w:rPr>
                <w:rFonts w:eastAsia="Times New Roman"/>
                <w:szCs w:val="24"/>
              </w:rPr>
              <w:t xml:space="preserve"> 967 m  -</w:t>
            </w:r>
            <w:r w:rsidRPr="006B2AF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B2AF5">
              <w:rPr>
                <w:rFonts w:eastAsia="Times New Roman"/>
                <w:szCs w:val="24"/>
              </w:rPr>
              <w:t>Mönichkirchen</w:t>
            </w:r>
            <w:proofErr w:type="spellEnd"/>
            <w:r w:rsidRPr="006B2AF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B2AF5">
              <w:rPr>
                <w:rFonts w:eastAsia="Times New Roman"/>
                <w:szCs w:val="24"/>
              </w:rPr>
              <w:t>Schwaig</w:t>
            </w:r>
            <w:proofErr w:type="spellEnd"/>
            <w:r w:rsidRPr="006B2AF5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1,10 hod. -</w:t>
            </w:r>
            <w:r w:rsidRPr="006B2AF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B2AF5">
              <w:rPr>
                <w:rFonts w:eastAsia="Times New Roman"/>
                <w:szCs w:val="24"/>
              </w:rPr>
              <w:t>Hochwechsel</w:t>
            </w:r>
            <w:proofErr w:type="spellEnd"/>
            <w:r w:rsidRPr="006B2AF5">
              <w:rPr>
                <w:rFonts w:eastAsia="Times New Roman"/>
                <w:szCs w:val="24"/>
              </w:rPr>
              <w:t xml:space="preserve"> 1743 m </w:t>
            </w:r>
            <w:r>
              <w:rPr>
                <w:rFonts w:eastAsia="Times New Roman"/>
                <w:szCs w:val="24"/>
              </w:rPr>
              <w:t xml:space="preserve"> 4,15 hod.  – </w:t>
            </w:r>
            <w:proofErr w:type="spellStart"/>
            <w:r w:rsidRPr="006B2AF5">
              <w:rPr>
                <w:rFonts w:eastAsia="Times New Roman"/>
                <w:szCs w:val="24"/>
              </w:rPr>
              <w:t>Mönichkirchen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Pr="006B2AF5">
              <w:rPr>
                <w:rFonts w:eastAsia="Times New Roman"/>
                <w:szCs w:val="24"/>
              </w:rPr>
              <w:t xml:space="preserve"> parkovisko </w:t>
            </w:r>
            <w:r>
              <w:rPr>
                <w:rFonts w:eastAsia="Times New Roman"/>
                <w:szCs w:val="24"/>
              </w:rPr>
              <w:t xml:space="preserve"> 7,00 hod.  21 km. </w:t>
            </w:r>
            <w:r w:rsidRPr="006B2AF5">
              <w:rPr>
                <w:rFonts w:eastAsia="Times New Roman"/>
                <w:szCs w:val="24"/>
              </w:rPr>
              <w:t xml:space="preserve">Možnosť využitia lanovky a skrátenie túry o 4 km a 2 hod.  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771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21</w:t>
            </w:r>
            <w:r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625771" w:rsidRPr="00ED0BF7" w:rsidTr="008439EB">
        <w:trPr>
          <w:trHeight w:val="755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F36B05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18.10.2025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ED0DE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ED437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Vápeč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2655A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Strážovské vrchy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ED0D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Chata </w:t>
            </w:r>
            <w:r w:rsidR="007B0E84">
              <w:rPr>
                <w:szCs w:val="24"/>
              </w:rPr>
              <w:t>Homôľka</w:t>
            </w:r>
            <w:r w:rsidRPr="0015159F">
              <w:rPr>
                <w:szCs w:val="24"/>
              </w:rPr>
              <w:t> </w:t>
            </w:r>
            <w:r>
              <w:rPr>
                <w:szCs w:val="24"/>
              </w:rPr>
              <w:t xml:space="preserve"> 765 m   -</w:t>
            </w:r>
            <w:r w:rsidRPr="0015159F">
              <w:rPr>
                <w:szCs w:val="24"/>
              </w:rPr>
              <w:t xml:space="preserve"> sedlo </w:t>
            </w:r>
            <w:proofErr w:type="spellStart"/>
            <w:r w:rsidRPr="0015159F">
              <w:rPr>
                <w:szCs w:val="24"/>
              </w:rPr>
              <w:t>Palúch</w:t>
            </w:r>
            <w:proofErr w:type="spellEnd"/>
            <w:r w:rsidRPr="001515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900 m  2,0</w:t>
            </w:r>
            <w:r w:rsidRPr="0015159F">
              <w:rPr>
                <w:szCs w:val="24"/>
              </w:rPr>
              <w:t>0 hod. </w:t>
            </w:r>
            <w:r>
              <w:rPr>
                <w:szCs w:val="24"/>
              </w:rPr>
              <w:t>-</w:t>
            </w:r>
            <w:r w:rsidRPr="0015159F">
              <w:rPr>
                <w:szCs w:val="24"/>
              </w:rPr>
              <w:t xml:space="preserve"> </w:t>
            </w:r>
            <w:proofErr w:type="spellStart"/>
            <w:r w:rsidRPr="0015159F">
              <w:rPr>
                <w:szCs w:val="24"/>
              </w:rPr>
              <w:t>Vápeč</w:t>
            </w:r>
            <w:proofErr w:type="spellEnd"/>
            <w:r w:rsidRPr="001515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15159F">
              <w:rPr>
                <w:szCs w:val="24"/>
              </w:rPr>
              <w:t>95</w:t>
            </w:r>
            <w:r>
              <w:rPr>
                <w:szCs w:val="24"/>
              </w:rPr>
              <w:t>5</w:t>
            </w:r>
            <w:r w:rsidRPr="0015159F">
              <w:rPr>
                <w:szCs w:val="24"/>
              </w:rPr>
              <w:t xml:space="preserve"> m, </w:t>
            </w:r>
            <w:r>
              <w:rPr>
                <w:szCs w:val="24"/>
              </w:rPr>
              <w:t>2</w:t>
            </w:r>
            <w:r w:rsidRPr="0015159F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15159F">
              <w:rPr>
                <w:szCs w:val="24"/>
              </w:rPr>
              <w:t>0 hod. </w:t>
            </w:r>
            <w:r>
              <w:rPr>
                <w:szCs w:val="24"/>
              </w:rPr>
              <w:t>-</w:t>
            </w:r>
            <w:r w:rsidRPr="0015159F">
              <w:rPr>
                <w:szCs w:val="24"/>
              </w:rPr>
              <w:t xml:space="preserve"> Horná Poruba</w:t>
            </w:r>
            <w:r>
              <w:rPr>
                <w:szCs w:val="24"/>
              </w:rPr>
              <w:t xml:space="preserve"> 440 m</w:t>
            </w:r>
            <w:r w:rsidRPr="0015159F">
              <w:rPr>
                <w:szCs w:val="24"/>
              </w:rPr>
              <w:t xml:space="preserve"> </w:t>
            </w:r>
            <w:r>
              <w:rPr>
                <w:szCs w:val="24"/>
              </w:rPr>
              <w:t>3</w:t>
            </w:r>
            <w:r w:rsidRPr="0015159F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15159F">
              <w:rPr>
                <w:szCs w:val="24"/>
              </w:rPr>
              <w:t>0 hod.</w:t>
            </w:r>
            <w:r>
              <w:rPr>
                <w:szCs w:val="24"/>
              </w:rPr>
              <w:t xml:space="preserve"> </w:t>
            </w:r>
            <w:r w:rsidRPr="0015159F">
              <w:rPr>
                <w:szCs w:val="24"/>
              </w:rPr>
              <w:t xml:space="preserve">- sedlo </w:t>
            </w:r>
            <w:proofErr w:type="spellStart"/>
            <w:r w:rsidRPr="0015159F">
              <w:rPr>
                <w:szCs w:val="24"/>
              </w:rPr>
              <w:t>Omšenská</w:t>
            </w:r>
            <w:proofErr w:type="spellEnd"/>
            <w:r w:rsidRPr="0015159F">
              <w:rPr>
                <w:szCs w:val="24"/>
              </w:rPr>
              <w:t xml:space="preserve"> Baba 610 m</w:t>
            </w:r>
            <w:r>
              <w:rPr>
                <w:szCs w:val="24"/>
              </w:rPr>
              <w:t xml:space="preserve"> </w:t>
            </w:r>
            <w:r w:rsidRPr="0015159F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  <w:r w:rsidRPr="0015159F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15159F">
              <w:rPr>
                <w:szCs w:val="24"/>
              </w:rPr>
              <w:t xml:space="preserve"> hod. - Trenčianske Teplice 276 m </w:t>
            </w:r>
            <w:r>
              <w:rPr>
                <w:szCs w:val="24"/>
              </w:rPr>
              <w:t xml:space="preserve"> </w:t>
            </w:r>
            <w:r w:rsidRPr="0015159F">
              <w:rPr>
                <w:szCs w:val="24"/>
              </w:rPr>
              <w:t>7,</w:t>
            </w:r>
            <w:r>
              <w:rPr>
                <w:szCs w:val="24"/>
              </w:rPr>
              <w:t>2</w:t>
            </w:r>
            <w:r w:rsidRPr="0015159F">
              <w:rPr>
                <w:szCs w:val="24"/>
              </w:rPr>
              <w:t>0 hod.</w:t>
            </w:r>
            <w:r>
              <w:rPr>
                <w:szCs w:val="24"/>
              </w:rPr>
              <w:t xml:space="preserve"> /21 km/.</w:t>
            </w:r>
          </w:p>
          <w:p w:rsidR="00625771" w:rsidRPr="0015159F" w:rsidRDefault="00625771" w:rsidP="00ED0DE0">
            <w:pPr>
              <w:jc w:val="both"/>
              <w:rPr>
                <w:b/>
                <w:szCs w:val="24"/>
              </w:rPr>
            </w:pPr>
          </w:p>
          <w:p w:rsidR="00625771" w:rsidRPr="00724038" w:rsidRDefault="00625771" w:rsidP="00ED4377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771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</w:t>
            </w:r>
            <w:r w:rsidRPr="00ED0BF7">
              <w:rPr>
                <w:rFonts w:cs="Tahoma"/>
                <w:sz w:val="22"/>
                <w:szCs w:val="22"/>
              </w:rPr>
              <w:t>,00</w:t>
            </w:r>
          </w:p>
        </w:tc>
      </w:tr>
      <w:tr w:rsidR="00625771" w:rsidRPr="00ED0BF7" w:rsidTr="008439EB">
        <w:trPr>
          <w:trHeight w:val="1099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F36B05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8.11.2025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D71EFC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D71EFC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Flochová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ED4377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Kremnické vrchy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ED0DE0">
            <w:pPr>
              <w:jc w:val="both"/>
              <w:rPr>
                <w:rFonts w:eastAsia="Times New Roman"/>
                <w:bCs/>
                <w:szCs w:val="24"/>
              </w:rPr>
            </w:pPr>
            <w:r w:rsidRPr="004F3360">
              <w:rPr>
                <w:rFonts w:eastAsia="Times New Roman"/>
                <w:bCs/>
                <w:szCs w:val="24"/>
              </w:rPr>
              <w:t xml:space="preserve">Malý </w:t>
            </w:r>
            <w:proofErr w:type="spellStart"/>
            <w:r w:rsidRPr="004F3360">
              <w:rPr>
                <w:rFonts w:eastAsia="Times New Roman"/>
                <w:bCs/>
                <w:szCs w:val="24"/>
              </w:rPr>
              <w:t>Šturec</w:t>
            </w:r>
            <w:proofErr w:type="spellEnd"/>
            <w:r w:rsidRPr="004F3360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 xml:space="preserve">890 m - Priečny vrch 1048 m  0,40 hod. - Sedlo </w:t>
            </w:r>
            <w:proofErr w:type="spellStart"/>
            <w:r>
              <w:rPr>
                <w:rFonts w:eastAsia="Times New Roman"/>
                <w:bCs/>
                <w:szCs w:val="24"/>
              </w:rPr>
              <w:t>Flochovej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 1297 m   2,40 hod.  - </w:t>
            </w:r>
            <w:proofErr w:type="spellStart"/>
            <w:r w:rsidRPr="004F3360">
              <w:rPr>
                <w:rFonts w:eastAsia="Times New Roman"/>
                <w:bCs/>
                <w:szCs w:val="24"/>
              </w:rPr>
              <w:t>Flochová</w:t>
            </w:r>
            <w:proofErr w:type="spellEnd"/>
            <w:r w:rsidRPr="004F3360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 xml:space="preserve"> 1316 m  3,00 hod.  - Sedlo </w:t>
            </w:r>
            <w:proofErr w:type="spellStart"/>
            <w:r>
              <w:rPr>
                <w:rFonts w:eastAsia="Times New Roman"/>
                <w:bCs/>
                <w:szCs w:val="24"/>
              </w:rPr>
              <w:t>Flochovej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1297 m  3,15 hod. -</w:t>
            </w:r>
            <w:r w:rsidRPr="004F3360"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4"/>
              </w:rPr>
              <w:t>Kordický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štít 1283 m  4,40 hod. - </w:t>
            </w:r>
            <w:proofErr w:type="spellStart"/>
            <w:r>
              <w:rPr>
                <w:rFonts w:eastAsia="Times New Roman"/>
                <w:bCs/>
                <w:szCs w:val="24"/>
              </w:rPr>
              <w:t>Vyhnatová</w:t>
            </w:r>
            <w:proofErr w:type="spellEnd"/>
            <w:r>
              <w:rPr>
                <w:rFonts w:eastAsia="Times New Roman"/>
                <w:bCs/>
                <w:szCs w:val="24"/>
              </w:rPr>
              <w:t xml:space="preserve"> 1283 m  5,40 hod. -  Tunel  6,10 hod.  - Kremnická skala 1212 m  6,25 hod. -  </w:t>
            </w:r>
            <w:r w:rsidRPr="004F3360">
              <w:rPr>
                <w:rFonts w:eastAsia="Times New Roman"/>
                <w:bCs/>
                <w:szCs w:val="24"/>
              </w:rPr>
              <w:t>Skalka</w:t>
            </w:r>
            <w:r>
              <w:rPr>
                <w:rFonts w:eastAsia="Times New Roman"/>
                <w:bCs/>
                <w:szCs w:val="24"/>
              </w:rPr>
              <w:t xml:space="preserve"> 1231,6  m  6,50 hod. /17 km/.</w:t>
            </w:r>
          </w:p>
          <w:p w:rsidR="00625771" w:rsidRPr="004F3360" w:rsidRDefault="00625771" w:rsidP="00ED0DE0">
            <w:pPr>
              <w:jc w:val="both"/>
              <w:rPr>
                <w:rFonts w:eastAsia="Times New Roman"/>
                <w:bCs/>
                <w:szCs w:val="24"/>
              </w:rPr>
            </w:pPr>
          </w:p>
          <w:p w:rsidR="00625771" w:rsidRPr="00724038" w:rsidRDefault="00625771" w:rsidP="00ED4377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771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13,00</w:t>
            </w:r>
          </w:p>
        </w:tc>
      </w:tr>
      <w:tr w:rsidR="00625771" w:rsidRPr="00ED0BF7" w:rsidTr="009A4DD2">
        <w:trPr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ED0DE0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22.11.2025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Brada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Pr="00ED0BF7" w:rsidRDefault="00625771" w:rsidP="0013159D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Súľovské skaly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13159D">
            <w:pPr>
              <w:jc w:val="both"/>
              <w:rPr>
                <w:szCs w:val="24"/>
              </w:rPr>
            </w:pPr>
            <w:r w:rsidRPr="00385DC1">
              <w:rPr>
                <w:szCs w:val="24"/>
              </w:rPr>
              <w:t>Súľov</w:t>
            </w:r>
            <w:r>
              <w:rPr>
                <w:szCs w:val="24"/>
              </w:rPr>
              <w:t xml:space="preserve">, </w:t>
            </w:r>
            <w:r w:rsidRPr="00385DC1">
              <w:rPr>
                <w:szCs w:val="24"/>
              </w:rPr>
              <w:t xml:space="preserve"> chata Súľovčanka</w:t>
            </w:r>
            <w:r>
              <w:rPr>
                <w:szCs w:val="24"/>
              </w:rPr>
              <w:t xml:space="preserve"> 590 m . -</w:t>
            </w:r>
            <w:r w:rsidRPr="00385DC1">
              <w:rPr>
                <w:szCs w:val="24"/>
              </w:rPr>
              <w:t xml:space="preserve"> Gotická brána</w:t>
            </w:r>
            <w:r>
              <w:rPr>
                <w:szCs w:val="24"/>
              </w:rPr>
              <w:t xml:space="preserve">  0,35 hod. </w:t>
            </w:r>
            <w:r w:rsidRPr="00385DC1">
              <w:rPr>
                <w:szCs w:val="24"/>
              </w:rPr>
              <w:t>- zrúcaniny Súľovského hradu 1.</w:t>
            </w:r>
            <w:r>
              <w:rPr>
                <w:szCs w:val="24"/>
              </w:rPr>
              <w:t xml:space="preserve">00 hod.-  sedlo pod Bradou 660 m 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1,50 hod. - </w:t>
            </w:r>
            <w:r w:rsidRPr="00385DC1">
              <w:rPr>
                <w:szCs w:val="24"/>
              </w:rPr>
              <w:t xml:space="preserve"> Brada 816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>m</w:t>
            </w:r>
            <w:r>
              <w:rPr>
                <w:szCs w:val="24"/>
              </w:rPr>
              <w:t xml:space="preserve">  2,10 hod. </w:t>
            </w:r>
            <w:r w:rsidRPr="00385DC1">
              <w:rPr>
                <w:szCs w:val="24"/>
              </w:rPr>
              <w:t xml:space="preserve">- Roháč </w:t>
            </w:r>
            <w:r>
              <w:rPr>
                <w:szCs w:val="24"/>
              </w:rPr>
              <w:t xml:space="preserve">718 m </w:t>
            </w:r>
            <w:r w:rsidRPr="00385DC1">
              <w:rPr>
                <w:szCs w:val="24"/>
              </w:rPr>
              <w:t>2.45</w:t>
            </w:r>
            <w:r>
              <w:rPr>
                <w:szCs w:val="24"/>
              </w:rPr>
              <w:t>hod. -</w:t>
            </w:r>
            <w:r w:rsidRPr="00385DC1">
              <w:rPr>
                <w:szCs w:val="24"/>
              </w:rPr>
              <w:t xml:space="preserve"> hrad Hričov 564m</w:t>
            </w:r>
            <w:r>
              <w:rPr>
                <w:szCs w:val="24"/>
              </w:rPr>
              <w:t xml:space="preserve"> </w:t>
            </w:r>
            <w:r w:rsidRPr="00385DC1">
              <w:rPr>
                <w:szCs w:val="24"/>
              </w:rPr>
              <w:t xml:space="preserve"> </w:t>
            </w:r>
            <w:r>
              <w:rPr>
                <w:szCs w:val="24"/>
              </w:rPr>
              <w:t>3,5</w:t>
            </w:r>
            <w:r w:rsidRPr="00385DC1">
              <w:rPr>
                <w:szCs w:val="24"/>
              </w:rPr>
              <w:t>0</w:t>
            </w:r>
            <w:r>
              <w:rPr>
                <w:szCs w:val="24"/>
              </w:rPr>
              <w:t xml:space="preserve"> hod. -</w:t>
            </w:r>
            <w:r w:rsidRPr="00385DC1">
              <w:rPr>
                <w:szCs w:val="24"/>
              </w:rPr>
              <w:t xml:space="preserve"> Hričovské Podhradie </w:t>
            </w:r>
            <w:r>
              <w:rPr>
                <w:szCs w:val="24"/>
              </w:rPr>
              <w:t xml:space="preserve">320 m  </w:t>
            </w:r>
            <w:r w:rsidRPr="00385DC1">
              <w:rPr>
                <w:szCs w:val="24"/>
              </w:rPr>
              <w:t>4.</w:t>
            </w:r>
            <w:r>
              <w:rPr>
                <w:szCs w:val="24"/>
              </w:rPr>
              <w:t>10 hod. /10 km/</w:t>
            </w:r>
          </w:p>
          <w:p w:rsidR="00625771" w:rsidRPr="00FC599B" w:rsidRDefault="00625771" w:rsidP="0013159D">
            <w:pPr>
              <w:jc w:val="both"/>
              <w:rPr>
                <w:rFonts w:eastAsia="Times New Roman"/>
                <w:szCs w:val="24"/>
              </w:rPr>
            </w:pPr>
          </w:p>
          <w:p w:rsidR="00625771" w:rsidRDefault="00625771" w:rsidP="0013159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</w:p>
          <w:p w:rsidR="00625771" w:rsidRPr="00724038" w:rsidRDefault="00625771" w:rsidP="0013159D">
            <w:pPr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771" w:rsidRPr="00ED0BF7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15,00</w:t>
            </w:r>
          </w:p>
        </w:tc>
      </w:tr>
      <w:tr w:rsidR="00625771" w:rsidRPr="00ED0BF7" w:rsidTr="008439EB">
        <w:trPr>
          <w:trHeight w:val="935"/>
          <w:tblHeader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F36B05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6.12.2025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2655AF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Vysoká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13741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Malé Karpaty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5771" w:rsidRDefault="00625771" w:rsidP="00ED4377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Zochová</w:t>
            </w:r>
            <w:proofErr w:type="spellEnd"/>
            <w:r>
              <w:rPr>
                <w:szCs w:val="24"/>
              </w:rPr>
              <w:t xml:space="preserve"> chata  425 m - </w:t>
            </w:r>
            <w:proofErr w:type="spellStart"/>
            <w:r>
              <w:rPr>
                <w:szCs w:val="24"/>
              </w:rPr>
              <w:t>Hubálová</w:t>
            </w:r>
            <w:proofErr w:type="spellEnd"/>
            <w:r>
              <w:rPr>
                <w:szCs w:val="24"/>
              </w:rPr>
              <w:t xml:space="preserve">  535 m  1,30 hod.- Panské Uhliská 600 m  2,10 hod. - Vysoká 754 m  2,55 hod. - Čermák 590 m  4,40 hod. - Skalnatá 704 m  5,25 hod. - Čermák 590 m  6,10 hod. - </w:t>
            </w:r>
            <w:proofErr w:type="spellStart"/>
            <w:r w:rsidRPr="00C72297">
              <w:rPr>
                <w:szCs w:val="24"/>
              </w:rPr>
              <w:t>Zoc</w:t>
            </w:r>
            <w:r>
              <w:rPr>
                <w:szCs w:val="24"/>
              </w:rPr>
              <w:t>hová</w:t>
            </w:r>
            <w:proofErr w:type="spellEnd"/>
            <w:r w:rsidRPr="00C72297">
              <w:rPr>
                <w:szCs w:val="24"/>
              </w:rPr>
              <w:t xml:space="preserve"> chata</w:t>
            </w:r>
            <w:r>
              <w:rPr>
                <w:szCs w:val="24"/>
              </w:rPr>
              <w:t xml:space="preserve"> 425 m  6,55 hod. /19,4 km/.</w:t>
            </w:r>
          </w:p>
          <w:p w:rsidR="00625771" w:rsidRPr="00724038" w:rsidRDefault="00625771" w:rsidP="00ED4377">
            <w:pPr>
              <w:jc w:val="both"/>
              <w:rPr>
                <w:b/>
                <w:szCs w:val="24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5771" w:rsidRDefault="00625771" w:rsidP="00625771">
            <w:pPr>
              <w:pStyle w:val="Nadpistabulky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9,00</w:t>
            </w:r>
          </w:p>
        </w:tc>
      </w:tr>
    </w:tbl>
    <w:p w:rsidR="0023183B" w:rsidRDefault="0023183B" w:rsidP="00137411">
      <w:pPr>
        <w:ind w:left="720"/>
        <w:rPr>
          <w:rFonts w:cs="Tahoma"/>
          <w:b/>
          <w:bCs/>
          <w:szCs w:val="24"/>
        </w:rPr>
      </w:pPr>
    </w:p>
    <w:p w:rsidR="008123C2" w:rsidRPr="00952742" w:rsidRDefault="008123C2" w:rsidP="0091233A">
      <w:pPr>
        <w:numPr>
          <w:ilvl w:val="0"/>
          <w:numId w:val="4"/>
        </w:numPr>
        <w:rPr>
          <w:rFonts w:cs="Tahoma"/>
          <w:b/>
          <w:bCs/>
          <w:szCs w:val="24"/>
        </w:rPr>
      </w:pPr>
      <w:r w:rsidRPr="00952742">
        <w:rPr>
          <w:rFonts w:cs="Tahoma"/>
          <w:b/>
          <w:bCs/>
          <w:szCs w:val="24"/>
        </w:rPr>
        <w:t>Akcia sa koná iba vtedy</w:t>
      </w:r>
      <w:r w:rsidR="005C46B5">
        <w:rPr>
          <w:rFonts w:cs="Tahoma"/>
          <w:b/>
          <w:bCs/>
          <w:szCs w:val="24"/>
        </w:rPr>
        <w:t>,</w:t>
      </w:r>
      <w:r w:rsidRPr="00952742">
        <w:rPr>
          <w:rFonts w:cs="Tahoma"/>
          <w:b/>
          <w:bCs/>
          <w:szCs w:val="24"/>
        </w:rPr>
        <w:t xml:space="preserve"> ak je na akciu nahlá</w:t>
      </w:r>
      <w:r w:rsidR="00366CF7" w:rsidRPr="00952742">
        <w:rPr>
          <w:rFonts w:cs="Tahoma"/>
          <w:b/>
          <w:bCs/>
          <w:szCs w:val="24"/>
        </w:rPr>
        <w:t>sených a vyplatených najmenej 75</w:t>
      </w:r>
      <w:r w:rsidR="00724038">
        <w:rPr>
          <w:rFonts w:cs="Tahoma"/>
          <w:b/>
          <w:bCs/>
          <w:szCs w:val="24"/>
        </w:rPr>
        <w:t xml:space="preserve"> </w:t>
      </w:r>
      <w:r w:rsidR="00366CF7" w:rsidRPr="00952742">
        <w:rPr>
          <w:rFonts w:cs="Tahoma"/>
          <w:b/>
          <w:bCs/>
          <w:szCs w:val="24"/>
        </w:rPr>
        <w:t>%</w:t>
      </w:r>
      <w:r w:rsidRPr="00952742">
        <w:rPr>
          <w:rFonts w:cs="Tahoma"/>
          <w:b/>
          <w:bCs/>
          <w:szCs w:val="24"/>
        </w:rPr>
        <w:t xml:space="preserve"> </w:t>
      </w:r>
      <w:r w:rsidR="00952742" w:rsidRPr="00952742">
        <w:rPr>
          <w:rFonts w:cs="Tahoma"/>
          <w:b/>
          <w:bCs/>
          <w:szCs w:val="24"/>
        </w:rPr>
        <w:t xml:space="preserve"> </w:t>
      </w:r>
      <w:r w:rsidRPr="00952742">
        <w:rPr>
          <w:rFonts w:cs="Tahoma"/>
          <w:b/>
          <w:bCs/>
          <w:szCs w:val="24"/>
        </w:rPr>
        <w:t>miest.</w:t>
      </w:r>
    </w:p>
    <w:p w:rsidR="008123C2" w:rsidRPr="00952742" w:rsidRDefault="008123C2" w:rsidP="0091233A">
      <w:pPr>
        <w:numPr>
          <w:ilvl w:val="0"/>
          <w:numId w:val="4"/>
        </w:numPr>
        <w:rPr>
          <w:rFonts w:cs="Tahoma"/>
          <w:b/>
          <w:bCs/>
          <w:szCs w:val="24"/>
        </w:rPr>
      </w:pPr>
      <w:r w:rsidRPr="00952742">
        <w:rPr>
          <w:rFonts w:cs="Tahoma"/>
          <w:b/>
          <w:bCs/>
          <w:szCs w:val="24"/>
        </w:rPr>
        <w:t>Záujemca o akciu si túto môže vyp</w:t>
      </w:r>
      <w:r w:rsidR="004A4423">
        <w:rPr>
          <w:rFonts w:cs="Tahoma"/>
          <w:b/>
          <w:bCs/>
          <w:szCs w:val="24"/>
        </w:rPr>
        <w:t>latiť po dohode na tel. č. 0905</w:t>
      </w:r>
      <w:r w:rsidR="0031714F" w:rsidRPr="00952742">
        <w:rPr>
          <w:rFonts w:cs="Tahoma"/>
          <w:b/>
          <w:bCs/>
          <w:szCs w:val="24"/>
        </w:rPr>
        <w:t>/</w:t>
      </w:r>
      <w:r w:rsidRPr="00952742">
        <w:rPr>
          <w:rFonts w:cs="Tahoma"/>
          <w:b/>
          <w:bCs/>
          <w:szCs w:val="24"/>
        </w:rPr>
        <w:t>923338</w:t>
      </w:r>
      <w:r w:rsidR="000214CA" w:rsidRPr="00952742">
        <w:rPr>
          <w:rFonts w:cs="Tahoma"/>
          <w:b/>
          <w:bCs/>
          <w:szCs w:val="24"/>
        </w:rPr>
        <w:t xml:space="preserve"> p. </w:t>
      </w:r>
      <w:proofErr w:type="spellStart"/>
      <w:r w:rsidRPr="00952742">
        <w:rPr>
          <w:rFonts w:cs="Tahoma"/>
          <w:b/>
          <w:bCs/>
          <w:szCs w:val="24"/>
        </w:rPr>
        <w:t>Jóžeffiová</w:t>
      </w:r>
      <w:proofErr w:type="spellEnd"/>
      <w:r w:rsidR="00952742">
        <w:rPr>
          <w:rFonts w:cs="Tahoma"/>
          <w:b/>
          <w:bCs/>
          <w:szCs w:val="24"/>
        </w:rPr>
        <w:t xml:space="preserve"> </w:t>
      </w:r>
      <w:r w:rsidRPr="00952742">
        <w:rPr>
          <w:rFonts w:cs="Tahoma"/>
          <w:b/>
          <w:bCs/>
          <w:szCs w:val="24"/>
        </w:rPr>
        <w:t>- pokladníčka KTŠ</w:t>
      </w:r>
      <w:r w:rsidR="0034228E" w:rsidRPr="00952742">
        <w:rPr>
          <w:rFonts w:cs="Tahoma"/>
          <w:b/>
          <w:bCs/>
          <w:szCs w:val="24"/>
        </w:rPr>
        <w:t>.</w:t>
      </w:r>
      <w:r w:rsidRPr="00952742">
        <w:rPr>
          <w:rFonts w:cs="Tahoma"/>
          <w:b/>
          <w:bCs/>
          <w:szCs w:val="24"/>
        </w:rPr>
        <w:t xml:space="preserve"> </w:t>
      </w:r>
    </w:p>
    <w:p w:rsidR="008123C2" w:rsidRPr="00952742" w:rsidRDefault="008123C2" w:rsidP="000214CA">
      <w:pPr>
        <w:numPr>
          <w:ilvl w:val="0"/>
          <w:numId w:val="4"/>
        </w:numPr>
        <w:rPr>
          <w:rFonts w:cs="Tahoma"/>
          <w:b/>
          <w:bCs/>
          <w:szCs w:val="24"/>
        </w:rPr>
      </w:pPr>
      <w:r w:rsidRPr="00952742">
        <w:rPr>
          <w:rFonts w:cs="Tahoma"/>
          <w:b/>
          <w:bCs/>
          <w:szCs w:val="24"/>
        </w:rPr>
        <w:t>Odchod autobusu na akcie je z</w:t>
      </w:r>
      <w:r w:rsidR="0034228E" w:rsidRPr="00952742">
        <w:rPr>
          <w:rFonts w:cs="Tahoma"/>
          <w:b/>
          <w:bCs/>
          <w:szCs w:val="24"/>
        </w:rPr>
        <w:t> </w:t>
      </w:r>
      <w:r w:rsidRPr="00952742">
        <w:rPr>
          <w:rFonts w:cs="Tahoma"/>
          <w:b/>
          <w:bCs/>
          <w:szCs w:val="24"/>
        </w:rPr>
        <w:t>A</w:t>
      </w:r>
      <w:r w:rsidR="0034228E" w:rsidRPr="00952742">
        <w:rPr>
          <w:rFonts w:cs="Tahoma"/>
          <w:b/>
          <w:bCs/>
          <w:szCs w:val="24"/>
        </w:rPr>
        <w:t>utobusovej stanice</w:t>
      </w:r>
      <w:r w:rsidRPr="00952742">
        <w:rPr>
          <w:rFonts w:cs="Tahoma"/>
          <w:b/>
          <w:bCs/>
          <w:szCs w:val="24"/>
        </w:rPr>
        <w:t xml:space="preserve"> Šurany.</w:t>
      </w:r>
    </w:p>
    <w:p w:rsidR="008123C2" w:rsidRPr="00952742" w:rsidRDefault="008123C2" w:rsidP="000214CA">
      <w:pPr>
        <w:numPr>
          <w:ilvl w:val="0"/>
          <w:numId w:val="4"/>
        </w:numPr>
        <w:rPr>
          <w:rFonts w:cs="Tahoma"/>
          <w:b/>
          <w:bCs/>
          <w:szCs w:val="24"/>
        </w:rPr>
      </w:pPr>
      <w:r w:rsidRPr="00952742">
        <w:rPr>
          <w:rFonts w:cs="Tahoma"/>
          <w:b/>
          <w:bCs/>
          <w:szCs w:val="24"/>
        </w:rPr>
        <w:t>Zmena programu je vyhradená.</w:t>
      </w:r>
    </w:p>
    <w:p w:rsidR="005C46B5" w:rsidRDefault="008123C2" w:rsidP="00137411">
      <w:pPr>
        <w:numPr>
          <w:ilvl w:val="0"/>
          <w:numId w:val="4"/>
        </w:numPr>
        <w:rPr>
          <w:rFonts w:cs="Tahoma"/>
          <w:b/>
          <w:bCs/>
          <w:szCs w:val="24"/>
        </w:rPr>
      </w:pPr>
      <w:r w:rsidRPr="00137411">
        <w:rPr>
          <w:rFonts w:cs="Tahoma"/>
          <w:b/>
          <w:bCs/>
          <w:szCs w:val="24"/>
        </w:rPr>
        <w:t>Úrazové poist</w:t>
      </w:r>
      <w:r w:rsidR="00112B5B" w:rsidRPr="00137411">
        <w:rPr>
          <w:rFonts w:cs="Tahoma"/>
          <w:b/>
          <w:bCs/>
          <w:szCs w:val="24"/>
        </w:rPr>
        <w:t>enie</w:t>
      </w:r>
      <w:r w:rsidRPr="00137411">
        <w:rPr>
          <w:rFonts w:cs="Tahoma"/>
          <w:b/>
          <w:bCs/>
          <w:szCs w:val="24"/>
        </w:rPr>
        <w:t xml:space="preserve"> na akcie si </w:t>
      </w:r>
      <w:r w:rsidR="0031714F" w:rsidRPr="00137411">
        <w:rPr>
          <w:rFonts w:cs="Tahoma"/>
          <w:b/>
          <w:bCs/>
          <w:szCs w:val="24"/>
        </w:rPr>
        <w:t xml:space="preserve">hradí </w:t>
      </w:r>
      <w:r w:rsidRPr="00137411">
        <w:rPr>
          <w:rFonts w:cs="Tahoma"/>
          <w:b/>
          <w:bCs/>
          <w:szCs w:val="24"/>
        </w:rPr>
        <w:t>každý</w:t>
      </w:r>
      <w:r w:rsidR="0031714F" w:rsidRPr="00137411">
        <w:rPr>
          <w:rFonts w:cs="Tahoma"/>
          <w:b/>
          <w:bCs/>
          <w:szCs w:val="24"/>
        </w:rPr>
        <w:t xml:space="preserve"> </w:t>
      </w:r>
      <w:r w:rsidRPr="00137411">
        <w:rPr>
          <w:rFonts w:cs="Tahoma"/>
          <w:b/>
          <w:bCs/>
          <w:szCs w:val="24"/>
        </w:rPr>
        <w:t>individuálne.</w:t>
      </w:r>
      <w:r w:rsidR="00137411">
        <w:rPr>
          <w:rFonts w:cs="Tahoma"/>
          <w:b/>
          <w:bCs/>
          <w:szCs w:val="24"/>
        </w:rPr>
        <w:t xml:space="preserve"> </w:t>
      </w:r>
    </w:p>
    <w:p w:rsidR="005C46B5" w:rsidRDefault="005C46B5" w:rsidP="005C46B5">
      <w:pPr>
        <w:rPr>
          <w:rFonts w:cs="Tahoma"/>
          <w:b/>
          <w:bCs/>
          <w:szCs w:val="24"/>
        </w:rPr>
      </w:pPr>
    </w:p>
    <w:p w:rsidR="005C46B5" w:rsidRDefault="005C46B5" w:rsidP="005C46B5">
      <w:pPr>
        <w:rPr>
          <w:rFonts w:cs="Tahoma"/>
          <w:b/>
          <w:bCs/>
          <w:szCs w:val="24"/>
        </w:rPr>
      </w:pPr>
    </w:p>
    <w:p w:rsidR="00912A9D" w:rsidRPr="00952742" w:rsidRDefault="00912A9D" w:rsidP="00912A9D">
      <w:pPr>
        <w:ind w:left="720"/>
        <w:rPr>
          <w:rFonts w:cs="Tahoma"/>
          <w:b/>
          <w:bCs/>
          <w:szCs w:val="24"/>
        </w:rPr>
      </w:pPr>
    </w:p>
    <w:sectPr w:rsidR="00912A9D" w:rsidRPr="00952742" w:rsidSect="00AF415F">
      <w:footnotePr>
        <w:pos w:val="beneathText"/>
      </w:footnotePr>
      <w:pgSz w:w="16837" w:h="11905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953BDA"/>
    <w:multiLevelType w:val="hybridMultilevel"/>
    <w:tmpl w:val="6B1C9D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C45B7"/>
    <w:multiLevelType w:val="hybridMultilevel"/>
    <w:tmpl w:val="4CD04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64B4"/>
    <w:multiLevelType w:val="hybridMultilevel"/>
    <w:tmpl w:val="FD2AC3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4F3"/>
    <w:multiLevelType w:val="hybridMultilevel"/>
    <w:tmpl w:val="5D782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72C69"/>
    <w:multiLevelType w:val="hybridMultilevel"/>
    <w:tmpl w:val="9648E1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B7A72"/>
    <w:multiLevelType w:val="hybridMultilevel"/>
    <w:tmpl w:val="8A62574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C1A34"/>
    <w:multiLevelType w:val="hybridMultilevel"/>
    <w:tmpl w:val="A3E2B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D02F9"/>
    <w:multiLevelType w:val="hybridMultilevel"/>
    <w:tmpl w:val="5E5C53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05705"/>
    <w:multiLevelType w:val="hybridMultilevel"/>
    <w:tmpl w:val="C53AEC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B17D3"/>
    <w:multiLevelType w:val="hybridMultilevel"/>
    <w:tmpl w:val="326486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8F9"/>
    <w:multiLevelType w:val="hybridMultilevel"/>
    <w:tmpl w:val="7BDC1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774D"/>
    <w:multiLevelType w:val="hybridMultilevel"/>
    <w:tmpl w:val="11D8EB28"/>
    <w:lvl w:ilvl="0" w:tplc="14FC45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E0C09"/>
    <w:multiLevelType w:val="hybridMultilevel"/>
    <w:tmpl w:val="5DF4C3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84"/>
    <w:rsid w:val="00012275"/>
    <w:rsid w:val="0002110A"/>
    <w:rsid w:val="000214CA"/>
    <w:rsid w:val="00034C64"/>
    <w:rsid w:val="0004611B"/>
    <w:rsid w:val="00051542"/>
    <w:rsid w:val="0007384D"/>
    <w:rsid w:val="00073FEC"/>
    <w:rsid w:val="000C533D"/>
    <w:rsid w:val="000D520F"/>
    <w:rsid w:val="000D701B"/>
    <w:rsid w:val="000E24BC"/>
    <w:rsid w:val="000F04B1"/>
    <w:rsid w:val="000F47CE"/>
    <w:rsid w:val="00100FD2"/>
    <w:rsid w:val="00111FD6"/>
    <w:rsid w:val="00112B5B"/>
    <w:rsid w:val="00137411"/>
    <w:rsid w:val="0014361A"/>
    <w:rsid w:val="001608A8"/>
    <w:rsid w:val="00162C0B"/>
    <w:rsid w:val="0016523E"/>
    <w:rsid w:val="001656F9"/>
    <w:rsid w:val="001749C8"/>
    <w:rsid w:val="00176DBD"/>
    <w:rsid w:val="001819D9"/>
    <w:rsid w:val="0019474A"/>
    <w:rsid w:val="00195409"/>
    <w:rsid w:val="00196A08"/>
    <w:rsid w:val="001A5BB7"/>
    <w:rsid w:val="001B2FC6"/>
    <w:rsid w:val="001B7648"/>
    <w:rsid w:val="001C03CF"/>
    <w:rsid w:val="001C56D4"/>
    <w:rsid w:val="001F51E3"/>
    <w:rsid w:val="00200F26"/>
    <w:rsid w:val="0021602E"/>
    <w:rsid w:val="002226DF"/>
    <w:rsid w:val="002313F2"/>
    <w:rsid w:val="0023183B"/>
    <w:rsid w:val="002364AE"/>
    <w:rsid w:val="002567F9"/>
    <w:rsid w:val="002655AF"/>
    <w:rsid w:val="0026614D"/>
    <w:rsid w:val="002951C8"/>
    <w:rsid w:val="00296914"/>
    <w:rsid w:val="002B3E75"/>
    <w:rsid w:val="002B3EE3"/>
    <w:rsid w:val="002D759F"/>
    <w:rsid w:val="002E3832"/>
    <w:rsid w:val="0031714F"/>
    <w:rsid w:val="003402EE"/>
    <w:rsid w:val="0034228E"/>
    <w:rsid w:val="00351D6A"/>
    <w:rsid w:val="0035720E"/>
    <w:rsid w:val="00360FEC"/>
    <w:rsid w:val="00363774"/>
    <w:rsid w:val="00366CF7"/>
    <w:rsid w:val="003853FF"/>
    <w:rsid w:val="003A4A63"/>
    <w:rsid w:val="003A54DF"/>
    <w:rsid w:val="003B58F4"/>
    <w:rsid w:val="003C7CD2"/>
    <w:rsid w:val="003E47BE"/>
    <w:rsid w:val="003F55A5"/>
    <w:rsid w:val="00427CC6"/>
    <w:rsid w:val="00441426"/>
    <w:rsid w:val="00444B00"/>
    <w:rsid w:val="0045781D"/>
    <w:rsid w:val="00465E97"/>
    <w:rsid w:val="004817F6"/>
    <w:rsid w:val="004A4423"/>
    <w:rsid w:val="004B7D07"/>
    <w:rsid w:val="004E4165"/>
    <w:rsid w:val="004F3035"/>
    <w:rsid w:val="00515E89"/>
    <w:rsid w:val="00533633"/>
    <w:rsid w:val="00566E6E"/>
    <w:rsid w:val="005677F7"/>
    <w:rsid w:val="0056793F"/>
    <w:rsid w:val="0058348B"/>
    <w:rsid w:val="00586370"/>
    <w:rsid w:val="00597094"/>
    <w:rsid w:val="005B19A6"/>
    <w:rsid w:val="005C46B5"/>
    <w:rsid w:val="005C49A6"/>
    <w:rsid w:val="005F0D86"/>
    <w:rsid w:val="005F63EB"/>
    <w:rsid w:val="00604F8A"/>
    <w:rsid w:val="00605A22"/>
    <w:rsid w:val="00610AB9"/>
    <w:rsid w:val="00615105"/>
    <w:rsid w:val="00625771"/>
    <w:rsid w:val="00632DE8"/>
    <w:rsid w:val="006943AA"/>
    <w:rsid w:val="006957E2"/>
    <w:rsid w:val="0069678E"/>
    <w:rsid w:val="006A41FF"/>
    <w:rsid w:val="006B5BD8"/>
    <w:rsid w:val="006D7D9B"/>
    <w:rsid w:val="006F272C"/>
    <w:rsid w:val="006F3123"/>
    <w:rsid w:val="007035D6"/>
    <w:rsid w:val="007047A4"/>
    <w:rsid w:val="007051A6"/>
    <w:rsid w:val="00724038"/>
    <w:rsid w:val="007541FF"/>
    <w:rsid w:val="00763F36"/>
    <w:rsid w:val="00781E8A"/>
    <w:rsid w:val="00786E90"/>
    <w:rsid w:val="0079058F"/>
    <w:rsid w:val="00790B4D"/>
    <w:rsid w:val="007A6E99"/>
    <w:rsid w:val="007B0E84"/>
    <w:rsid w:val="007D0872"/>
    <w:rsid w:val="007D1E20"/>
    <w:rsid w:val="007F7F52"/>
    <w:rsid w:val="008021C9"/>
    <w:rsid w:val="008123C2"/>
    <w:rsid w:val="0081583B"/>
    <w:rsid w:val="0082779B"/>
    <w:rsid w:val="00832FB6"/>
    <w:rsid w:val="008439EB"/>
    <w:rsid w:val="00855FF3"/>
    <w:rsid w:val="008811AE"/>
    <w:rsid w:val="00896183"/>
    <w:rsid w:val="008E3B1E"/>
    <w:rsid w:val="008F0984"/>
    <w:rsid w:val="008F4CAE"/>
    <w:rsid w:val="009006A0"/>
    <w:rsid w:val="00905B8F"/>
    <w:rsid w:val="0091233A"/>
    <w:rsid w:val="00912A9D"/>
    <w:rsid w:val="00944D6A"/>
    <w:rsid w:val="00952742"/>
    <w:rsid w:val="00974190"/>
    <w:rsid w:val="009750CD"/>
    <w:rsid w:val="00981BC5"/>
    <w:rsid w:val="009858B1"/>
    <w:rsid w:val="00997084"/>
    <w:rsid w:val="009A2299"/>
    <w:rsid w:val="009A4DD2"/>
    <w:rsid w:val="009E50AA"/>
    <w:rsid w:val="00A20A2B"/>
    <w:rsid w:val="00A20CBB"/>
    <w:rsid w:val="00A55750"/>
    <w:rsid w:val="00A801FB"/>
    <w:rsid w:val="00A81F82"/>
    <w:rsid w:val="00A92159"/>
    <w:rsid w:val="00A93B20"/>
    <w:rsid w:val="00AA3CB4"/>
    <w:rsid w:val="00AC25F8"/>
    <w:rsid w:val="00AC6AEA"/>
    <w:rsid w:val="00AD769E"/>
    <w:rsid w:val="00AE3ABC"/>
    <w:rsid w:val="00AE5150"/>
    <w:rsid w:val="00AF415F"/>
    <w:rsid w:val="00AF55C9"/>
    <w:rsid w:val="00B00E90"/>
    <w:rsid w:val="00B07077"/>
    <w:rsid w:val="00B17205"/>
    <w:rsid w:val="00B176BF"/>
    <w:rsid w:val="00B337D5"/>
    <w:rsid w:val="00B407CD"/>
    <w:rsid w:val="00B43603"/>
    <w:rsid w:val="00B9588F"/>
    <w:rsid w:val="00B971A8"/>
    <w:rsid w:val="00BC39A0"/>
    <w:rsid w:val="00BC7CE2"/>
    <w:rsid w:val="00BD416F"/>
    <w:rsid w:val="00BD5357"/>
    <w:rsid w:val="00BE6149"/>
    <w:rsid w:val="00BF72CF"/>
    <w:rsid w:val="00C00114"/>
    <w:rsid w:val="00C04B23"/>
    <w:rsid w:val="00C14D13"/>
    <w:rsid w:val="00C26689"/>
    <w:rsid w:val="00C30599"/>
    <w:rsid w:val="00C55511"/>
    <w:rsid w:val="00C63CCB"/>
    <w:rsid w:val="00C666F2"/>
    <w:rsid w:val="00C7645C"/>
    <w:rsid w:val="00C875D8"/>
    <w:rsid w:val="00C941D6"/>
    <w:rsid w:val="00CB41E7"/>
    <w:rsid w:val="00CD6157"/>
    <w:rsid w:val="00CD748C"/>
    <w:rsid w:val="00CE2AB1"/>
    <w:rsid w:val="00D015CA"/>
    <w:rsid w:val="00D20F25"/>
    <w:rsid w:val="00D21596"/>
    <w:rsid w:val="00D22652"/>
    <w:rsid w:val="00D31773"/>
    <w:rsid w:val="00D421CE"/>
    <w:rsid w:val="00D44663"/>
    <w:rsid w:val="00D6135F"/>
    <w:rsid w:val="00D71EFC"/>
    <w:rsid w:val="00D72282"/>
    <w:rsid w:val="00D847F6"/>
    <w:rsid w:val="00DA0D30"/>
    <w:rsid w:val="00DA1BE2"/>
    <w:rsid w:val="00DC3AB5"/>
    <w:rsid w:val="00E0309E"/>
    <w:rsid w:val="00E2453C"/>
    <w:rsid w:val="00E27654"/>
    <w:rsid w:val="00E35D55"/>
    <w:rsid w:val="00E55E58"/>
    <w:rsid w:val="00ED0BF7"/>
    <w:rsid w:val="00ED0DE0"/>
    <w:rsid w:val="00ED4377"/>
    <w:rsid w:val="00ED6419"/>
    <w:rsid w:val="00ED69AC"/>
    <w:rsid w:val="00F14624"/>
    <w:rsid w:val="00F32469"/>
    <w:rsid w:val="00F36B05"/>
    <w:rsid w:val="00F565FC"/>
    <w:rsid w:val="00F74D97"/>
    <w:rsid w:val="00F85DCF"/>
    <w:rsid w:val="00F95DE2"/>
    <w:rsid w:val="00FA5825"/>
    <w:rsid w:val="00FB2A6B"/>
    <w:rsid w:val="00FC6A68"/>
    <w:rsid w:val="00FD0AB9"/>
    <w:rsid w:val="00FE39E8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15F"/>
    <w:pPr>
      <w:widowControl w:val="0"/>
      <w:suppressAutoHyphens/>
    </w:pPr>
    <w:rPr>
      <w:rFonts w:eastAsia="Tahom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24BC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F415F"/>
  </w:style>
  <w:style w:type="character" w:customStyle="1" w:styleId="WW-Absatz-Standardschriftart">
    <w:name w:val="WW-Absatz-Standardschriftart"/>
    <w:rsid w:val="00AF415F"/>
  </w:style>
  <w:style w:type="character" w:customStyle="1" w:styleId="WW-Absatz-Standardschriftart1">
    <w:name w:val="WW-Absatz-Standardschriftart1"/>
    <w:rsid w:val="00AF415F"/>
  </w:style>
  <w:style w:type="character" w:customStyle="1" w:styleId="WW-Absatz-Standardschriftart11">
    <w:name w:val="WW-Absatz-Standardschriftart11"/>
    <w:rsid w:val="00AF415F"/>
  </w:style>
  <w:style w:type="character" w:customStyle="1" w:styleId="WW-Absatz-Standardschriftart111">
    <w:name w:val="WW-Absatz-Standardschriftart111"/>
    <w:rsid w:val="00AF415F"/>
  </w:style>
  <w:style w:type="character" w:customStyle="1" w:styleId="Symbolyproslovn">
    <w:name w:val="Symboly pro číslování"/>
    <w:rsid w:val="00AF415F"/>
  </w:style>
  <w:style w:type="character" w:styleId="Hypertextovodkaz">
    <w:name w:val="Hyperlink"/>
    <w:rsid w:val="00AF415F"/>
    <w:rPr>
      <w:color w:val="000080"/>
      <w:u w:val="single"/>
    </w:rPr>
  </w:style>
  <w:style w:type="character" w:customStyle="1" w:styleId="Symbolypreslovanie">
    <w:name w:val="Symboly pre číslovanie"/>
    <w:rsid w:val="00AF415F"/>
  </w:style>
  <w:style w:type="paragraph" w:customStyle="1" w:styleId="Nadpis">
    <w:name w:val="Nadpis"/>
    <w:basedOn w:val="Normln"/>
    <w:next w:val="Zkladntext"/>
    <w:rsid w:val="00AF41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AF415F"/>
    <w:pPr>
      <w:spacing w:after="120"/>
    </w:pPr>
  </w:style>
  <w:style w:type="paragraph" w:styleId="Seznam">
    <w:name w:val="List"/>
    <w:basedOn w:val="Zkladntext"/>
    <w:rsid w:val="00AF415F"/>
    <w:rPr>
      <w:rFonts w:cs="Tahoma"/>
    </w:rPr>
  </w:style>
  <w:style w:type="paragraph" w:customStyle="1" w:styleId="Popisok">
    <w:name w:val="Popisok"/>
    <w:basedOn w:val="Normln"/>
    <w:rsid w:val="00AF415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ln"/>
    <w:rsid w:val="00AF415F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AF415F"/>
    <w:pPr>
      <w:suppressLineNumbers/>
    </w:pPr>
  </w:style>
  <w:style w:type="paragraph" w:customStyle="1" w:styleId="Nadpistabulky">
    <w:name w:val="Nadpis tabulky"/>
    <w:basedOn w:val="Obsahtabulky"/>
    <w:rsid w:val="00AF415F"/>
    <w:pPr>
      <w:jc w:val="center"/>
    </w:pPr>
    <w:rPr>
      <w:b/>
      <w:bCs/>
      <w:i/>
      <w:iCs/>
    </w:rPr>
  </w:style>
  <w:style w:type="paragraph" w:customStyle="1" w:styleId="Obsahtabuky">
    <w:name w:val="Obsah tabuľky"/>
    <w:basedOn w:val="Normln"/>
    <w:rsid w:val="00AF415F"/>
    <w:pPr>
      <w:suppressLineNumbers/>
    </w:pPr>
  </w:style>
  <w:style w:type="paragraph" w:customStyle="1" w:styleId="Nadpistabuky">
    <w:name w:val="Nadpis tabuľky"/>
    <w:basedOn w:val="Obsahtabuky"/>
    <w:rsid w:val="00AF415F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4E4165"/>
    <w:pPr>
      <w:widowControl/>
      <w:suppressAutoHyphens w:val="0"/>
      <w:spacing w:before="240" w:after="240"/>
    </w:pPr>
    <w:rPr>
      <w:rFonts w:eastAsia="Times New Roman"/>
      <w:szCs w:val="24"/>
    </w:rPr>
  </w:style>
  <w:style w:type="character" w:styleId="Siln">
    <w:name w:val="Strong"/>
    <w:uiPriority w:val="22"/>
    <w:qFormat/>
    <w:rsid w:val="004E4165"/>
    <w:rPr>
      <w:b/>
      <w:bCs/>
    </w:rPr>
  </w:style>
  <w:style w:type="paragraph" w:styleId="Textbubliny">
    <w:name w:val="Balloon Text"/>
    <w:basedOn w:val="Normln"/>
    <w:link w:val="TextbublinyChar"/>
    <w:rsid w:val="00AD769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AD769E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8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s10lh1-5">
    <w:name w:val="fs10lh1-5"/>
    <w:basedOn w:val="Standardnpsmoodstavce"/>
    <w:rsid w:val="007035D6"/>
  </w:style>
  <w:style w:type="character" w:customStyle="1" w:styleId="Nadpis1Char">
    <w:name w:val="Nadpis 1 Char"/>
    <w:basedOn w:val="Standardnpsmoodstavce"/>
    <w:link w:val="Nadpis1"/>
    <w:uiPriority w:val="9"/>
    <w:rsid w:val="000E24BC"/>
    <w:rPr>
      <w:rFonts w:ascii="Cambria" w:hAnsi="Cambria"/>
      <w:b/>
      <w:bCs/>
      <w:noProof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AKCIÍ OZ KTŠ NA ROK 2008</vt:lpstr>
      <vt:lpstr>PLÁN AKCIÍ OZ KTŠ NA ROK 2008</vt:lpstr>
    </vt:vector>
  </TitlesOfParts>
  <Company>HOME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AKCIÍ OZ KTŠ NA ROK 2008</dc:title>
  <dc:subject/>
  <dc:creator>Martin</dc:creator>
  <cp:keywords/>
  <cp:lastModifiedBy>User</cp:lastModifiedBy>
  <cp:revision>67</cp:revision>
  <cp:lastPrinted>2023-01-29T14:29:00Z</cp:lastPrinted>
  <dcterms:created xsi:type="dcterms:W3CDTF">2016-01-14T06:56:00Z</dcterms:created>
  <dcterms:modified xsi:type="dcterms:W3CDTF">2025-02-01T10:29:00Z</dcterms:modified>
</cp:coreProperties>
</file>